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10472" w14:textId="13453693" w:rsidR="00FA2CE0" w:rsidRPr="00622F11" w:rsidRDefault="00622F11" w:rsidP="00622F11">
      <w:pPr>
        <w:jc w:val="center"/>
        <w:rPr>
          <w:b/>
          <w:sz w:val="32"/>
          <w:szCs w:val="32"/>
          <w:u w:val="single"/>
        </w:rPr>
      </w:pPr>
      <w:r>
        <w:rPr>
          <w:rFonts w:ascii="Times New Roman" w:eastAsia="SimSun" w:hAnsi="Times New Roman" w:cs="Times New Roman"/>
          <w:b/>
          <w:sz w:val="28"/>
          <w:szCs w:val="28"/>
          <w:u w:val="single"/>
          <w:lang w:val="en-GB"/>
        </w:rPr>
        <w:t>SUBMISSION OF REPORT ON</w:t>
      </w:r>
      <w:r w:rsidRPr="00622F11">
        <w:rPr>
          <w:b/>
          <w:u w:val="single"/>
        </w:rPr>
        <w:t xml:space="preserve"> </w:t>
      </w:r>
      <w:r w:rsidR="00B41BBE">
        <w:rPr>
          <w:b/>
          <w:sz w:val="32"/>
          <w:szCs w:val="32"/>
          <w:u w:val="single"/>
        </w:rPr>
        <w:t xml:space="preserve">DRIP EQIUPMENT SHOWCASE </w:t>
      </w:r>
    </w:p>
    <w:p w14:paraId="64544355" w14:textId="42F98322"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Kindly find attached</w:t>
      </w:r>
      <w:r w:rsidR="00622F11">
        <w:rPr>
          <w:rFonts w:ascii="Times New Roman" w:eastAsia="SimSun" w:hAnsi="Times New Roman" w:cs="Times New Roman"/>
          <w:sz w:val="24"/>
          <w:szCs w:val="24"/>
          <w:lang w:val="en-GB"/>
        </w:rPr>
        <w:t xml:space="preserve"> the Report </w:t>
      </w:r>
      <w:r w:rsidR="00B41BBE">
        <w:rPr>
          <w:rFonts w:ascii="Times New Roman" w:eastAsia="SimSun" w:hAnsi="Times New Roman" w:cs="Times New Roman"/>
          <w:sz w:val="24"/>
          <w:szCs w:val="24"/>
          <w:lang w:val="en-GB"/>
        </w:rPr>
        <w:t>on DRIP equipment showcase in Prestea Huni</w:t>
      </w:r>
      <w:bookmarkStart w:id="0" w:name="_GoBack"/>
      <w:bookmarkEnd w:id="0"/>
      <w:r w:rsidR="00B41BBE">
        <w:rPr>
          <w:rFonts w:ascii="Times New Roman" w:eastAsia="SimSun" w:hAnsi="Times New Roman" w:cs="Times New Roman"/>
          <w:sz w:val="24"/>
          <w:szCs w:val="24"/>
          <w:lang w:val="en-GB"/>
        </w:rPr>
        <w:t>-Valley Municipal</w:t>
      </w:r>
      <w:r w:rsidRPr="004E711C">
        <w:rPr>
          <w:rFonts w:ascii="Times New Roman" w:eastAsia="SimSun" w:hAnsi="Times New Roman" w:cs="Times New Roman"/>
          <w:sz w:val="24"/>
          <w:szCs w:val="24"/>
          <w:lang w:val="en-GB"/>
        </w:rPr>
        <w:t xml:space="preserve"> for your perusal and necessary action Please.</w:t>
      </w:r>
    </w:p>
    <w:p w14:paraId="2FD12549" w14:textId="6FE4D80C" w:rsidR="00DD7C25" w:rsidRPr="00DD7C25" w:rsidRDefault="00FA2CE0" w:rsidP="00DD7C25">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Thank you.</w:t>
      </w:r>
      <w:r w:rsidR="00DD7C25" w:rsidRPr="00A96B6C">
        <w:rPr>
          <w:rFonts w:ascii="Garamond" w:hAnsi="Garamond"/>
          <w:i/>
          <w:iCs/>
          <w:noProof/>
          <w:color w:val="1F4E79" w:themeColor="accent1" w:themeShade="80"/>
          <w:sz w:val="28"/>
          <w:szCs w:val="28"/>
        </w:rPr>
        <w:drawing>
          <wp:anchor distT="0" distB="0" distL="114300" distR="114300" simplePos="0" relativeHeight="251659264" behindDoc="0" locked="0" layoutInCell="1" allowOverlap="1" wp14:anchorId="2C97CF0B" wp14:editId="3BF2D1F7">
            <wp:simplePos x="0" y="0"/>
            <wp:positionH relativeFrom="column">
              <wp:posOffset>4251052</wp:posOffset>
            </wp:positionH>
            <wp:positionV relativeFrom="paragraph">
              <wp:posOffset>284896</wp:posOffset>
            </wp:positionV>
            <wp:extent cx="809625" cy="234950"/>
            <wp:effectExtent l="0" t="0" r="9525" b="0"/>
            <wp:wrapTopAndBottom/>
            <wp:docPr id="3" name="Picture 3" descr="C:\Users\ISD\Desktop\IMG-20230116-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D\Desktop\IMG-20230116-WA000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23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F37D7E" w14:textId="50A04047" w:rsidR="00FA2CE0" w:rsidRPr="004E711C" w:rsidRDefault="00FA2CE0" w:rsidP="00B41BBE">
      <w:pPr>
        <w:spacing w:after="200" w:line="240" w:lineRule="auto"/>
        <w:ind w:left="5760" w:firstLine="720"/>
        <w:contextualSpacing/>
        <w:jc w:val="both"/>
        <w:rPr>
          <w:rFonts w:ascii="Times New Roman" w:eastAsia="SimSun" w:hAnsi="Times New Roman" w:cs="Times New Roman"/>
          <w:b/>
          <w:sz w:val="24"/>
          <w:szCs w:val="24"/>
          <w:lang w:val="en-GB"/>
        </w:rPr>
      </w:pPr>
      <w:r w:rsidRPr="004E711C">
        <w:rPr>
          <w:rFonts w:ascii="Times New Roman" w:eastAsia="SimSun" w:hAnsi="Times New Roman" w:cs="Times New Roman"/>
          <w:b/>
          <w:sz w:val="24"/>
          <w:szCs w:val="24"/>
          <w:lang w:val="en-GB"/>
        </w:rPr>
        <w:t>MATILDA ANSAH</w:t>
      </w:r>
    </w:p>
    <w:p w14:paraId="16221A93" w14:textId="4AF3D8F2" w:rsidR="00FA2CE0" w:rsidRPr="004E711C" w:rsidRDefault="00FA2CE0" w:rsidP="004E711C">
      <w:pPr>
        <w:spacing w:after="200" w:line="240" w:lineRule="auto"/>
        <w:ind w:left="5400"/>
        <w:jc w:val="both"/>
        <w:rPr>
          <w:rFonts w:ascii="Times New Roman" w:eastAsia="SimSun" w:hAnsi="Times New Roman" w:cs="Times New Roman"/>
          <w:b/>
          <w:sz w:val="24"/>
          <w:szCs w:val="24"/>
          <w:lang w:val="en-GB"/>
        </w:rPr>
      </w:pPr>
      <w:r w:rsidRPr="004E711C">
        <w:rPr>
          <w:rFonts w:ascii="Times New Roman" w:eastAsia="SimSun" w:hAnsi="Times New Roman" w:cs="Times New Roman"/>
          <w:b/>
          <w:sz w:val="24"/>
          <w:szCs w:val="24"/>
          <w:lang w:val="en-GB"/>
        </w:rPr>
        <w:t>(MUNICIPAL INFORMATION OFFICER)</w:t>
      </w:r>
    </w:p>
    <w:p w14:paraId="35623E0A" w14:textId="78F017E6" w:rsidR="00FA2CE0" w:rsidRPr="004E711C" w:rsidRDefault="00FA2CE0" w:rsidP="00372001">
      <w:pPr>
        <w:spacing w:after="200" w:line="240" w:lineRule="auto"/>
        <w:ind w:left="4680" w:firstLine="720"/>
        <w:contextualSpacing/>
        <w:jc w:val="both"/>
        <w:rPr>
          <w:rFonts w:ascii="Times New Roman" w:eastAsia="SimSun" w:hAnsi="Times New Roman" w:cs="Times New Roman"/>
          <w:b/>
          <w:sz w:val="24"/>
          <w:szCs w:val="24"/>
          <w:lang w:val="en-GB"/>
        </w:rPr>
      </w:pPr>
      <w:r w:rsidRPr="004E711C">
        <w:rPr>
          <w:rFonts w:ascii="Times New Roman" w:eastAsia="SimSun" w:hAnsi="Times New Roman" w:cs="Times New Roman"/>
          <w:b/>
          <w:sz w:val="24"/>
          <w:szCs w:val="24"/>
          <w:lang w:val="en-GB"/>
        </w:rPr>
        <w:t xml:space="preserve">FOR: MUNICIPAL CHIEF EXECUTIVE </w:t>
      </w:r>
    </w:p>
    <w:p w14:paraId="2F146DDA" w14:textId="77777777" w:rsidR="004A40F5" w:rsidRPr="004E711C" w:rsidRDefault="004A40F5" w:rsidP="00012BC9">
      <w:pPr>
        <w:spacing w:after="200" w:line="240" w:lineRule="auto"/>
        <w:contextualSpacing/>
        <w:jc w:val="both"/>
        <w:rPr>
          <w:rFonts w:ascii="Times New Roman" w:eastAsia="SimSun" w:hAnsi="Times New Roman" w:cs="Times New Roman"/>
          <w:sz w:val="24"/>
          <w:szCs w:val="24"/>
          <w:lang w:val="en-GB"/>
        </w:rPr>
      </w:pPr>
    </w:p>
    <w:p w14:paraId="14F2C7CC" w14:textId="3DC700AA"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The Regional Information Officer</w:t>
      </w:r>
    </w:p>
    <w:p w14:paraId="40E79F7F"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Information Services Department</w:t>
      </w:r>
    </w:p>
    <w:p w14:paraId="10DEA26E"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roofErr w:type="spellStart"/>
      <w:r w:rsidRPr="004E711C">
        <w:rPr>
          <w:rFonts w:ascii="Times New Roman" w:eastAsia="SimSun" w:hAnsi="Times New Roman" w:cs="Times New Roman"/>
          <w:sz w:val="24"/>
          <w:szCs w:val="24"/>
          <w:lang w:val="en-GB"/>
        </w:rPr>
        <w:t>Sekondi</w:t>
      </w:r>
      <w:proofErr w:type="spellEnd"/>
      <w:r w:rsidRPr="004E711C">
        <w:rPr>
          <w:rFonts w:ascii="Times New Roman" w:eastAsia="SimSun" w:hAnsi="Times New Roman" w:cs="Times New Roman"/>
          <w:sz w:val="24"/>
          <w:szCs w:val="24"/>
          <w:lang w:val="en-GB"/>
        </w:rPr>
        <w:t xml:space="preserve"> </w:t>
      </w:r>
      <w:proofErr w:type="spellStart"/>
      <w:r w:rsidRPr="004E711C">
        <w:rPr>
          <w:rFonts w:ascii="Times New Roman" w:eastAsia="SimSun" w:hAnsi="Times New Roman" w:cs="Times New Roman"/>
          <w:sz w:val="24"/>
          <w:szCs w:val="24"/>
          <w:lang w:val="en-GB"/>
        </w:rPr>
        <w:t>Takoradi</w:t>
      </w:r>
      <w:proofErr w:type="spellEnd"/>
    </w:p>
    <w:p w14:paraId="480A20E4"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
    <w:p w14:paraId="479C96E1"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cc:</w:t>
      </w:r>
      <w:r w:rsidRPr="004E711C">
        <w:rPr>
          <w:rFonts w:ascii="Times New Roman" w:eastAsia="SimSun" w:hAnsi="Times New Roman" w:cs="Times New Roman"/>
          <w:sz w:val="24"/>
          <w:szCs w:val="24"/>
          <w:lang w:val="en-GB"/>
        </w:rPr>
        <w:tab/>
        <w:t xml:space="preserve">The Ag. Chief Information Officer </w:t>
      </w:r>
    </w:p>
    <w:p w14:paraId="5D551D96"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Information Services Department</w:t>
      </w:r>
    </w:p>
    <w:p w14:paraId="255CFA41"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Post Office Box 745,</w:t>
      </w:r>
    </w:p>
    <w:p w14:paraId="7AF965A1"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Accra.</w:t>
      </w:r>
    </w:p>
    <w:p w14:paraId="4CBCBF68"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
    <w:p w14:paraId="168E1A19" w14:textId="66A969A9" w:rsidR="00C71923" w:rsidRPr="004E711C" w:rsidRDefault="00FA2CE0" w:rsidP="00C71923">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 xml:space="preserve">The Municipal Chief Executive </w:t>
      </w:r>
    </w:p>
    <w:p w14:paraId="49D9D065"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 xml:space="preserve">Prestea Huni-Valley Municipal Assembly </w:t>
      </w:r>
    </w:p>
    <w:p w14:paraId="441C9479" w14:textId="123CA1CE"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Bogoso</w:t>
      </w:r>
    </w:p>
    <w:p w14:paraId="7205743C" w14:textId="77777777" w:rsidR="00A6055B" w:rsidRPr="004E711C" w:rsidRDefault="00A6055B" w:rsidP="003C0F27">
      <w:pPr>
        <w:spacing w:after="200" w:line="240" w:lineRule="auto"/>
        <w:ind w:left="1440" w:firstLine="720"/>
        <w:contextualSpacing/>
        <w:jc w:val="both"/>
        <w:rPr>
          <w:rFonts w:ascii="Times New Roman" w:eastAsia="SimSun" w:hAnsi="Times New Roman" w:cs="Times New Roman"/>
          <w:sz w:val="24"/>
          <w:szCs w:val="24"/>
          <w:lang w:val="en-GB"/>
        </w:rPr>
      </w:pPr>
    </w:p>
    <w:p w14:paraId="24777E87" w14:textId="77777777" w:rsidR="00B41BBE" w:rsidRDefault="00B41BBE" w:rsidP="00B41BBE">
      <w:pPr>
        <w:jc w:val="center"/>
        <w:rPr>
          <w:b/>
          <w:sz w:val="40"/>
          <w:szCs w:val="40"/>
          <w:u w:val="single"/>
        </w:rPr>
      </w:pPr>
      <w:r>
        <w:rPr>
          <w:b/>
          <w:sz w:val="40"/>
          <w:szCs w:val="40"/>
          <w:u w:val="single"/>
        </w:rPr>
        <w:t xml:space="preserve">DRIP Equipment Showcase Highlights Government Initiatives in Prestea </w:t>
      </w:r>
      <w:proofErr w:type="spellStart"/>
      <w:r>
        <w:rPr>
          <w:b/>
          <w:sz w:val="40"/>
          <w:szCs w:val="40"/>
          <w:u w:val="single"/>
        </w:rPr>
        <w:t>Huni</w:t>
      </w:r>
      <w:proofErr w:type="spellEnd"/>
      <w:r>
        <w:rPr>
          <w:b/>
          <w:sz w:val="40"/>
          <w:szCs w:val="40"/>
          <w:u w:val="single"/>
        </w:rPr>
        <w:t>-Valley</w:t>
      </w:r>
    </w:p>
    <w:p w14:paraId="70FFE10F" w14:textId="77777777" w:rsidR="00B41BBE" w:rsidRDefault="00B41BBE" w:rsidP="00B41BBE">
      <w:pPr>
        <w:spacing w:line="276" w:lineRule="auto"/>
        <w:rPr>
          <w:sz w:val="28"/>
          <w:szCs w:val="28"/>
        </w:rPr>
      </w:pPr>
      <w:r>
        <w:rPr>
          <w:sz w:val="28"/>
          <w:szCs w:val="28"/>
        </w:rPr>
        <w:t xml:space="preserve">On September 3, 2024, District Road Improvement Project (DRIP) equipment showcase was held, attracting notable dignitaries including Hon. Dr. Isaac Dramani </w:t>
      </w:r>
      <w:proofErr w:type="spellStart"/>
      <w:r>
        <w:rPr>
          <w:sz w:val="28"/>
          <w:szCs w:val="28"/>
        </w:rPr>
        <w:t>Dasmani</w:t>
      </w:r>
      <w:proofErr w:type="spellEnd"/>
      <w:r>
        <w:rPr>
          <w:sz w:val="28"/>
          <w:szCs w:val="28"/>
        </w:rPr>
        <w:t xml:space="preserve"> PhD, Municipal Chief Executive (MCE), Hon. Barbra </w:t>
      </w:r>
      <w:proofErr w:type="spellStart"/>
      <w:r>
        <w:rPr>
          <w:sz w:val="28"/>
          <w:szCs w:val="28"/>
        </w:rPr>
        <w:t>Oteng-Gyesi</w:t>
      </w:r>
      <w:proofErr w:type="spellEnd"/>
      <w:r>
        <w:rPr>
          <w:sz w:val="28"/>
          <w:szCs w:val="28"/>
        </w:rPr>
        <w:t xml:space="preserve">, Pastor </w:t>
      </w:r>
      <w:proofErr w:type="spellStart"/>
      <w:r>
        <w:rPr>
          <w:sz w:val="28"/>
          <w:szCs w:val="28"/>
        </w:rPr>
        <w:t>Akwasi</w:t>
      </w:r>
      <w:proofErr w:type="spellEnd"/>
      <w:r>
        <w:rPr>
          <w:sz w:val="28"/>
          <w:szCs w:val="28"/>
        </w:rPr>
        <w:t xml:space="preserve"> </w:t>
      </w:r>
      <w:proofErr w:type="spellStart"/>
      <w:r>
        <w:rPr>
          <w:sz w:val="28"/>
          <w:szCs w:val="28"/>
        </w:rPr>
        <w:t>Owusu</w:t>
      </w:r>
      <w:proofErr w:type="spellEnd"/>
      <w:r>
        <w:rPr>
          <w:sz w:val="28"/>
          <w:szCs w:val="28"/>
        </w:rPr>
        <w:t xml:space="preserve">, Rev. Father Edward </w:t>
      </w:r>
      <w:proofErr w:type="spellStart"/>
      <w:r>
        <w:rPr>
          <w:sz w:val="28"/>
          <w:szCs w:val="28"/>
        </w:rPr>
        <w:t>Cudjoe</w:t>
      </w:r>
      <w:proofErr w:type="spellEnd"/>
      <w:r>
        <w:rPr>
          <w:sz w:val="28"/>
          <w:szCs w:val="28"/>
        </w:rPr>
        <w:t xml:space="preserve">, Rev. Father Mathias, Mr. Emmanuel </w:t>
      </w:r>
      <w:proofErr w:type="spellStart"/>
      <w:r>
        <w:rPr>
          <w:sz w:val="28"/>
          <w:szCs w:val="28"/>
        </w:rPr>
        <w:t>Gyan</w:t>
      </w:r>
      <w:proofErr w:type="spellEnd"/>
      <w:r>
        <w:rPr>
          <w:sz w:val="28"/>
          <w:szCs w:val="28"/>
        </w:rPr>
        <w:t xml:space="preserve">, the Municipal Director, and traditional leaders like Nana </w:t>
      </w:r>
      <w:proofErr w:type="spellStart"/>
      <w:r>
        <w:rPr>
          <w:sz w:val="28"/>
          <w:szCs w:val="28"/>
        </w:rPr>
        <w:t>Kwaku</w:t>
      </w:r>
      <w:proofErr w:type="spellEnd"/>
      <w:r>
        <w:rPr>
          <w:sz w:val="28"/>
          <w:szCs w:val="28"/>
        </w:rPr>
        <w:t xml:space="preserve"> Appiah III, Nana </w:t>
      </w:r>
      <w:proofErr w:type="spellStart"/>
      <w:r>
        <w:rPr>
          <w:sz w:val="28"/>
          <w:szCs w:val="28"/>
        </w:rPr>
        <w:t>Sumpreh</w:t>
      </w:r>
      <w:proofErr w:type="spellEnd"/>
      <w:r>
        <w:rPr>
          <w:sz w:val="28"/>
          <w:szCs w:val="28"/>
        </w:rPr>
        <w:t xml:space="preserve"> and friends from the media.</w:t>
      </w:r>
    </w:p>
    <w:p w14:paraId="5751469A" w14:textId="1FAAA81B" w:rsidR="00B41BBE" w:rsidRDefault="00B41BBE" w:rsidP="00B41BBE">
      <w:pPr>
        <w:spacing w:line="276" w:lineRule="auto"/>
        <w:rPr>
          <w:sz w:val="28"/>
          <w:szCs w:val="28"/>
        </w:rPr>
      </w:pPr>
      <w:r>
        <w:rPr>
          <w:b/>
          <w:sz w:val="28"/>
          <w:szCs w:val="28"/>
        </w:rPr>
        <w:lastRenderedPageBreak/>
        <w:t>Hon. Dr. Isaac Dramani PhD</w:t>
      </w:r>
      <w:r>
        <w:rPr>
          <w:sz w:val="28"/>
          <w:szCs w:val="28"/>
        </w:rPr>
        <w:t xml:space="preserve">, provided an overview of the government's efforts to improve road infrastructure within the Prestea </w:t>
      </w:r>
      <w:proofErr w:type="spellStart"/>
      <w:r>
        <w:rPr>
          <w:sz w:val="28"/>
          <w:szCs w:val="28"/>
        </w:rPr>
        <w:t>Huni</w:t>
      </w:r>
      <w:proofErr w:type="spellEnd"/>
      <w:r>
        <w:rPr>
          <w:sz w:val="28"/>
          <w:szCs w:val="28"/>
        </w:rPr>
        <w:t xml:space="preserve">-Valley Municipality, emphasizing the vastness of the district with over 366 communities. He acknowledged the challenges posed by the rainy day season, which led to the acquisition of specialized equipment to address road maintenance issues. Dr. </w:t>
      </w:r>
      <w:proofErr w:type="spellStart"/>
      <w:r>
        <w:rPr>
          <w:sz w:val="28"/>
          <w:szCs w:val="28"/>
        </w:rPr>
        <w:t>Dasmani</w:t>
      </w:r>
      <w:proofErr w:type="spellEnd"/>
      <w:r>
        <w:rPr>
          <w:sz w:val="28"/>
          <w:szCs w:val="28"/>
        </w:rPr>
        <w:t xml:space="preserve"> expressed his appreciation for the government's initiative, which he believes will not only support farmers but also help reduce food prices in the communities. He urged the media to monitor the use of the equipment and stressed that it should be used exclusively for road construction.</w:t>
      </w:r>
    </w:p>
    <w:p w14:paraId="18EEFCA6" w14:textId="2369E0B5" w:rsidR="00B41BBE" w:rsidRDefault="00B41BBE" w:rsidP="00B41BBE">
      <w:pPr>
        <w:spacing w:line="276" w:lineRule="auto"/>
        <w:rPr>
          <w:sz w:val="28"/>
          <w:szCs w:val="28"/>
        </w:rPr>
      </w:pPr>
      <w:r>
        <w:rPr>
          <w:sz w:val="28"/>
          <w:szCs w:val="28"/>
        </w:rPr>
        <w:t xml:space="preserve">In her speech, </w:t>
      </w:r>
      <w:r>
        <w:rPr>
          <w:b/>
          <w:sz w:val="28"/>
          <w:szCs w:val="28"/>
        </w:rPr>
        <w:t xml:space="preserve">Hon. Barbra </w:t>
      </w:r>
      <w:proofErr w:type="spellStart"/>
      <w:r>
        <w:rPr>
          <w:b/>
          <w:sz w:val="28"/>
          <w:szCs w:val="28"/>
        </w:rPr>
        <w:t>Oteng-Gyesi</w:t>
      </w:r>
      <w:proofErr w:type="spellEnd"/>
      <w:r>
        <w:rPr>
          <w:sz w:val="28"/>
          <w:szCs w:val="28"/>
        </w:rPr>
        <w:t xml:space="preserve"> highlighted the importance of good governance and urged citizens to support leaders who prioritize effective governance. She acknowledged the ongoing challenges with road infrastructure despite previous initiatives like the “Year of Roads” program. Hon. Barbra highlighted several key government initiatives, including Free Senior High School (SHS) education, Agenda 111, and the "One District, One Ambulance" program. She also praised the Vice President's "Gold for Oil" policy, which aims to reduce transportation costs. Hon. Barbra expressed confidence that the MCE and other officials would continue to improve road infrastructure across various communities.</w:t>
      </w:r>
    </w:p>
    <w:p w14:paraId="129DF57B" w14:textId="3E1FAB05" w:rsidR="00B41BBE" w:rsidRDefault="00B41BBE" w:rsidP="00B41BBE">
      <w:pPr>
        <w:spacing w:line="276" w:lineRule="auto"/>
        <w:rPr>
          <w:sz w:val="28"/>
          <w:szCs w:val="28"/>
        </w:rPr>
      </w:pPr>
      <w:r>
        <w:rPr>
          <w:b/>
          <w:sz w:val="28"/>
          <w:szCs w:val="28"/>
        </w:rPr>
        <w:t xml:space="preserve">Nana </w:t>
      </w:r>
      <w:proofErr w:type="spellStart"/>
      <w:r>
        <w:rPr>
          <w:b/>
          <w:sz w:val="28"/>
          <w:szCs w:val="28"/>
        </w:rPr>
        <w:t>Sumpreh</w:t>
      </w:r>
      <w:proofErr w:type="spellEnd"/>
      <w:r>
        <w:rPr>
          <w:sz w:val="28"/>
          <w:szCs w:val="28"/>
        </w:rPr>
        <w:t xml:space="preserve"> similarly expressed his gratitude to the President for the commendable initiative and emphasized the need to prioritize road construction in areas like </w:t>
      </w:r>
      <w:proofErr w:type="spellStart"/>
      <w:r>
        <w:rPr>
          <w:sz w:val="28"/>
          <w:szCs w:val="28"/>
        </w:rPr>
        <w:t>Bogoso</w:t>
      </w:r>
      <w:proofErr w:type="spellEnd"/>
      <w:r>
        <w:rPr>
          <w:sz w:val="28"/>
          <w:szCs w:val="28"/>
        </w:rPr>
        <w:t xml:space="preserve">, Prestea, </w:t>
      </w:r>
      <w:proofErr w:type="spellStart"/>
      <w:r>
        <w:rPr>
          <w:sz w:val="28"/>
          <w:szCs w:val="28"/>
        </w:rPr>
        <w:t>Huni</w:t>
      </w:r>
      <w:proofErr w:type="spellEnd"/>
      <w:r>
        <w:rPr>
          <w:sz w:val="28"/>
          <w:szCs w:val="28"/>
        </w:rPr>
        <w:t xml:space="preserve"> Valley, and </w:t>
      </w:r>
      <w:proofErr w:type="spellStart"/>
      <w:r>
        <w:rPr>
          <w:sz w:val="28"/>
          <w:szCs w:val="28"/>
        </w:rPr>
        <w:t>Oppong</w:t>
      </w:r>
      <w:proofErr w:type="spellEnd"/>
      <w:r>
        <w:rPr>
          <w:sz w:val="28"/>
          <w:szCs w:val="28"/>
        </w:rPr>
        <w:t xml:space="preserve"> Valley. He stres</w:t>
      </w:r>
      <w:r w:rsidR="00DD7C25">
        <w:rPr>
          <w:sz w:val="28"/>
          <w:szCs w:val="28"/>
        </w:rPr>
        <w:t xml:space="preserve">sed that roads in </w:t>
      </w:r>
      <w:proofErr w:type="spellStart"/>
      <w:r w:rsidR="00DD7C25">
        <w:rPr>
          <w:sz w:val="28"/>
          <w:szCs w:val="28"/>
        </w:rPr>
        <w:t>Tarkwa</w:t>
      </w:r>
      <w:proofErr w:type="spellEnd"/>
      <w:r w:rsidR="00DD7C25">
        <w:rPr>
          <w:sz w:val="28"/>
          <w:szCs w:val="28"/>
        </w:rPr>
        <w:t xml:space="preserve"> </w:t>
      </w:r>
      <w:proofErr w:type="spellStart"/>
      <w:r w:rsidR="00DD7C25">
        <w:rPr>
          <w:sz w:val="28"/>
          <w:szCs w:val="28"/>
        </w:rPr>
        <w:t>Breman</w:t>
      </w:r>
      <w:proofErr w:type="spellEnd"/>
      <w:r>
        <w:rPr>
          <w:sz w:val="28"/>
          <w:szCs w:val="28"/>
        </w:rPr>
        <w:t xml:space="preserve"> and other smaller communities should also be addressed, with a particula</w:t>
      </w:r>
      <w:r w:rsidR="00A32862">
        <w:rPr>
          <w:sz w:val="28"/>
          <w:szCs w:val="28"/>
        </w:rPr>
        <w:t xml:space="preserve">r emphasis on the </w:t>
      </w:r>
      <w:proofErr w:type="spellStart"/>
      <w:r w:rsidR="00A32862">
        <w:rPr>
          <w:sz w:val="28"/>
          <w:szCs w:val="28"/>
        </w:rPr>
        <w:t>Bogoso</w:t>
      </w:r>
      <w:proofErr w:type="spellEnd"/>
      <w:r w:rsidR="00A32862">
        <w:rPr>
          <w:sz w:val="28"/>
          <w:szCs w:val="28"/>
        </w:rPr>
        <w:t xml:space="preserve"> and </w:t>
      </w:r>
      <w:proofErr w:type="spellStart"/>
      <w:r w:rsidR="00A32862">
        <w:rPr>
          <w:sz w:val="28"/>
          <w:szCs w:val="28"/>
        </w:rPr>
        <w:t>Pe</w:t>
      </w:r>
      <w:r>
        <w:rPr>
          <w:sz w:val="28"/>
          <w:szCs w:val="28"/>
        </w:rPr>
        <w:t>tep</w:t>
      </w:r>
      <w:r w:rsidR="00A32862">
        <w:rPr>
          <w:sz w:val="28"/>
          <w:szCs w:val="28"/>
        </w:rPr>
        <w:t>e</w:t>
      </w:r>
      <w:r>
        <w:rPr>
          <w:sz w:val="28"/>
          <w:szCs w:val="28"/>
        </w:rPr>
        <w:t>om</w:t>
      </w:r>
      <w:proofErr w:type="spellEnd"/>
      <w:r>
        <w:rPr>
          <w:sz w:val="28"/>
          <w:szCs w:val="28"/>
        </w:rPr>
        <w:t xml:space="preserve"> roads. Nana </w:t>
      </w:r>
      <w:proofErr w:type="spellStart"/>
      <w:r>
        <w:rPr>
          <w:sz w:val="28"/>
          <w:szCs w:val="28"/>
        </w:rPr>
        <w:t>Sumpreh</w:t>
      </w:r>
      <w:proofErr w:type="spellEnd"/>
      <w:r>
        <w:rPr>
          <w:sz w:val="28"/>
          <w:szCs w:val="28"/>
        </w:rPr>
        <w:t xml:space="preserve"> concluded by urging regular maintenance of the construction equipment to ensure its longevity for future generations.</w:t>
      </w:r>
    </w:p>
    <w:p w14:paraId="19ED5DBC" w14:textId="7A99AD84" w:rsidR="00B41BBE" w:rsidRDefault="00B41BBE" w:rsidP="00B41BBE">
      <w:pPr>
        <w:spacing w:line="276" w:lineRule="auto"/>
        <w:rPr>
          <w:sz w:val="28"/>
          <w:szCs w:val="28"/>
        </w:rPr>
      </w:pPr>
      <w:r>
        <w:rPr>
          <w:sz w:val="28"/>
          <w:szCs w:val="28"/>
        </w:rPr>
        <w:t>The newly acquired equipment includes:</w:t>
      </w:r>
    </w:p>
    <w:p w14:paraId="4231B8BC" w14:textId="77777777" w:rsidR="00B41BBE" w:rsidRDefault="00B41BBE" w:rsidP="00B41BBE">
      <w:pPr>
        <w:pStyle w:val="ListParagraph"/>
        <w:numPr>
          <w:ilvl w:val="0"/>
          <w:numId w:val="18"/>
        </w:numPr>
        <w:spacing w:after="0" w:line="276" w:lineRule="auto"/>
        <w:rPr>
          <w:sz w:val="28"/>
          <w:szCs w:val="28"/>
        </w:rPr>
      </w:pPr>
      <w:r>
        <w:rPr>
          <w:sz w:val="28"/>
          <w:szCs w:val="28"/>
        </w:rPr>
        <w:t xml:space="preserve">2 Tipper Tracks </w:t>
      </w:r>
    </w:p>
    <w:p w14:paraId="0888CA0F" w14:textId="77777777" w:rsidR="00B41BBE" w:rsidRDefault="00B41BBE" w:rsidP="00B41BBE">
      <w:pPr>
        <w:pStyle w:val="ListParagraph"/>
        <w:numPr>
          <w:ilvl w:val="0"/>
          <w:numId w:val="18"/>
        </w:numPr>
        <w:spacing w:after="0" w:line="276" w:lineRule="auto"/>
        <w:rPr>
          <w:sz w:val="28"/>
          <w:szCs w:val="28"/>
        </w:rPr>
      </w:pPr>
      <w:r>
        <w:rPr>
          <w:sz w:val="28"/>
          <w:szCs w:val="28"/>
        </w:rPr>
        <w:t xml:space="preserve">2 Concrete Mixers </w:t>
      </w:r>
    </w:p>
    <w:p w14:paraId="02BC590D" w14:textId="77777777" w:rsidR="00B41BBE" w:rsidRDefault="00B41BBE" w:rsidP="00B41BBE">
      <w:pPr>
        <w:pStyle w:val="ListParagraph"/>
        <w:numPr>
          <w:ilvl w:val="0"/>
          <w:numId w:val="18"/>
        </w:numPr>
        <w:spacing w:after="0" w:line="276" w:lineRule="auto"/>
        <w:rPr>
          <w:sz w:val="28"/>
          <w:szCs w:val="28"/>
        </w:rPr>
      </w:pPr>
      <w:r>
        <w:rPr>
          <w:sz w:val="28"/>
          <w:szCs w:val="28"/>
        </w:rPr>
        <w:t xml:space="preserve">1 Backhoe </w:t>
      </w:r>
    </w:p>
    <w:p w14:paraId="0EB0F2A9" w14:textId="77777777" w:rsidR="00B41BBE" w:rsidRDefault="00B41BBE" w:rsidP="00B41BBE">
      <w:pPr>
        <w:pStyle w:val="ListParagraph"/>
        <w:numPr>
          <w:ilvl w:val="0"/>
          <w:numId w:val="18"/>
        </w:numPr>
        <w:spacing w:after="0" w:line="276" w:lineRule="auto"/>
        <w:rPr>
          <w:sz w:val="28"/>
          <w:szCs w:val="28"/>
        </w:rPr>
      </w:pPr>
      <w:r>
        <w:rPr>
          <w:sz w:val="28"/>
          <w:szCs w:val="28"/>
        </w:rPr>
        <w:t xml:space="preserve">1 Water Bowser (Tanker) </w:t>
      </w:r>
    </w:p>
    <w:p w14:paraId="3559F3F2" w14:textId="77777777" w:rsidR="00B41BBE" w:rsidRDefault="00B41BBE" w:rsidP="00B41BBE">
      <w:pPr>
        <w:pStyle w:val="ListParagraph"/>
        <w:numPr>
          <w:ilvl w:val="0"/>
          <w:numId w:val="18"/>
        </w:numPr>
        <w:spacing w:after="0" w:line="276" w:lineRule="auto"/>
        <w:rPr>
          <w:sz w:val="28"/>
          <w:szCs w:val="28"/>
        </w:rPr>
      </w:pPr>
      <w:r>
        <w:rPr>
          <w:sz w:val="28"/>
          <w:szCs w:val="28"/>
        </w:rPr>
        <w:t xml:space="preserve">1 Grader  </w:t>
      </w:r>
    </w:p>
    <w:p w14:paraId="56F05E62" w14:textId="77777777" w:rsidR="00B41BBE" w:rsidRDefault="00B41BBE" w:rsidP="00B41BBE">
      <w:pPr>
        <w:pStyle w:val="ListParagraph"/>
        <w:numPr>
          <w:ilvl w:val="0"/>
          <w:numId w:val="18"/>
        </w:numPr>
        <w:spacing w:after="0" w:line="276" w:lineRule="auto"/>
        <w:rPr>
          <w:sz w:val="28"/>
          <w:szCs w:val="28"/>
        </w:rPr>
      </w:pPr>
      <w:r>
        <w:rPr>
          <w:sz w:val="28"/>
          <w:szCs w:val="28"/>
        </w:rPr>
        <w:t xml:space="preserve">1 roller </w:t>
      </w:r>
    </w:p>
    <w:p w14:paraId="12FEB631" w14:textId="77777777" w:rsidR="00B41BBE" w:rsidRDefault="00B41BBE" w:rsidP="00B41BBE">
      <w:pPr>
        <w:spacing w:line="276" w:lineRule="auto"/>
        <w:rPr>
          <w:sz w:val="28"/>
          <w:szCs w:val="28"/>
        </w:rPr>
      </w:pPr>
      <w:r>
        <w:rPr>
          <w:sz w:val="28"/>
          <w:szCs w:val="28"/>
        </w:rPr>
        <w:t>This machines will be used for various tasks such as hauling, mixing, transporting water, grading, compacting, reshaping and spot improvement of our roads.</w:t>
      </w:r>
    </w:p>
    <w:p w14:paraId="56525A22" w14:textId="3F113A84" w:rsidR="00B41BBE" w:rsidRDefault="00B41BBE" w:rsidP="00B41BBE">
      <w:pPr>
        <w:spacing w:line="276" w:lineRule="auto"/>
        <w:rPr>
          <w:sz w:val="28"/>
          <w:szCs w:val="28"/>
        </w:rPr>
      </w:pPr>
      <w:r>
        <w:rPr>
          <w:sz w:val="28"/>
          <w:szCs w:val="28"/>
        </w:rPr>
        <w:lastRenderedPageBreak/>
        <w:t xml:space="preserve">The event underscored the government’s commitment to improving infrastructure and supporting local communities in the Prestea </w:t>
      </w:r>
      <w:proofErr w:type="spellStart"/>
      <w:r>
        <w:rPr>
          <w:sz w:val="28"/>
          <w:szCs w:val="28"/>
        </w:rPr>
        <w:t>Huni</w:t>
      </w:r>
      <w:proofErr w:type="spellEnd"/>
      <w:r>
        <w:rPr>
          <w:sz w:val="28"/>
          <w:szCs w:val="28"/>
        </w:rPr>
        <w:t>-Valley Municipality.</w:t>
      </w:r>
    </w:p>
    <w:p w14:paraId="4EE968E7" w14:textId="77777777" w:rsidR="00A6055B" w:rsidRPr="002E2D8A" w:rsidRDefault="00A6055B" w:rsidP="003C0F27">
      <w:pPr>
        <w:spacing w:after="200" w:line="240" w:lineRule="auto"/>
        <w:ind w:left="1440" w:firstLine="720"/>
        <w:contextualSpacing/>
        <w:jc w:val="both"/>
        <w:rPr>
          <w:rFonts w:ascii="Times New Roman" w:eastAsia="SimSun" w:hAnsi="Times New Roman" w:cs="Times New Roman"/>
          <w:sz w:val="28"/>
          <w:szCs w:val="28"/>
          <w:lang w:val="en-GB"/>
        </w:rPr>
      </w:pPr>
    </w:p>
    <w:sectPr w:rsidR="00A6055B" w:rsidRPr="002E2D8A">
      <w:footerReference w:type="default" r:id="rId9"/>
      <w:headerReference w:type="first" r:id="rId10"/>
      <w:footerReference w:type="first" r:id="rId11"/>
      <w:pgSz w:w="12240" w:h="15840"/>
      <w:pgMar w:top="288" w:right="990" w:bottom="432" w:left="1260" w:header="187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AF8E2" w14:textId="77777777" w:rsidR="0059649D" w:rsidRDefault="0059649D" w:rsidP="00FA2CE0">
      <w:pPr>
        <w:spacing w:after="0" w:line="240" w:lineRule="auto"/>
      </w:pPr>
      <w:r>
        <w:separator/>
      </w:r>
    </w:p>
  </w:endnote>
  <w:endnote w:type="continuationSeparator" w:id="0">
    <w:p w14:paraId="3A975B20" w14:textId="77777777" w:rsidR="0059649D" w:rsidRDefault="0059649D" w:rsidP="00FA2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8C562" w14:textId="77777777" w:rsidR="00077E1B" w:rsidRDefault="0059649D">
    <w:pPr>
      <w:pStyle w:val="Footer"/>
      <w:jc w:val="center"/>
      <w:rPr>
        <w:sz w:val="18"/>
        <w:szCs w:val="18"/>
      </w:rPr>
    </w:pPr>
  </w:p>
  <w:p w14:paraId="38F91FB0" w14:textId="77777777" w:rsidR="00077E1B" w:rsidRDefault="009B4DDF">
    <w:pPr>
      <w:pStyle w:val="Footer"/>
      <w:jc w:val="center"/>
      <w:rPr>
        <w:sz w:val="20"/>
        <w:szCs w:val="20"/>
      </w:rPr>
    </w:pPr>
    <w:r>
      <w:rPr>
        <w:noProof/>
        <w:lang w:val="en-US"/>
      </w:rPr>
      <mc:AlternateContent>
        <mc:Choice Requires="wps">
          <w:drawing>
            <wp:anchor distT="0" distB="0" distL="0" distR="0" simplePos="0" relativeHeight="251660288" behindDoc="0" locked="0" layoutInCell="1" allowOverlap="1" wp14:anchorId="01CB6202" wp14:editId="727B90D5">
              <wp:simplePos x="0" y="0"/>
              <wp:positionH relativeFrom="column">
                <wp:posOffset>3364230</wp:posOffset>
              </wp:positionH>
              <wp:positionV relativeFrom="paragraph">
                <wp:posOffset>53975</wp:posOffset>
              </wp:positionV>
              <wp:extent cx="0" cy="85725"/>
              <wp:effectExtent l="0" t="0" r="19050" b="28575"/>
              <wp:wrapNone/>
              <wp:docPr id="409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5725"/>
                      </a:xfrm>
                      <a:prstGeom prst="line">
                        <a:avLst/>
                      </a:prstGeom>
                      <a:ln w="12700" cap="flat" cmpd="sng">
                        <a:solidFill>
                          <a:srgbClr val="000000"/>
                        </a:solidFill>
                        <a:prstDash val="solid"/>
                        <a:miter/>
                        <a:headEnd/>
                        <a:tailEnd/>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63675B" id="Straight Connector 6"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 from="264.9pt,4.25pt" to="264.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" strokeweight="1pt">
              <v:stroke joinstyle="miter"/>
              <o:lock v:ext="edit" shapetype="f"/>
            </v:line>
          </w:pict>
        </mc:Fallback>
      </mc:AlternateContent>
    </w:r>
    <w:r>
      <w:rPr>
        <w:noProof/>
        <w:lang w:val="en-US"/>
      </w:rPr>
      <mc:AlternateContent>
        <mc:Choice Requires="wps">
          <w:drawing>
            <wp:anchor distT="0" distB="0" distL="0" distR="0" simplePos="0" relativeHeight="251659264" behindDoc="0" locked="0" layoutInCell="1" allowOverlap="1" wp14:anchorId="09703EBC" wp14:editId="32236660">
              <wp:simplePos x="0" y="0"/>
              <wp:positionH relativeFrom="margin">
                <wp:align>center</wp:align>
              </wp:positionH>
              <wp:positionV relativeFrom="paragraph">
                <wp:posOffset>8890</wp:posOffset>
              </wp:positionV>
              <wp:extent cx="6515100" cy="0"/>
              <wp:effectExtent l="0" t="0" r="19050" b="19050"/>
              <wp:wrapNone/>
              <wp:docPr id="409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15100" cy="0"/>
                      </a:xfrm>
                      <a:prstGeom prst="line">
                        <a:avLst/>
                      </a:prstGeom>
                      <a:ln w="12700" cap="flat" cmpd="sng">
                        <a:solidFill>
                          <a:srgbClr val="000000"/>
                        </a:solidFill>
                        <a:prstDash val="solid"/>
                        <a:miter/>
                        <a:headEnd/>
                        <a:tailEnd/>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8D84C8" id="Straight Connector 5" o:spid="_x0000_s1026" style="position:absolute;z-index:251659264;visibility:visible;mso-wrap-style:square;mso-wrap-distance-left:0;mso-wrap-distance-top:0;mso-wrap-distance-right:0;mso-wrap-distance-bottom:0;mso-position-horizontal:center;mso-position-horizontal-relative:margin;mso-position-vertical:absolute;mso-position-vertical-relative:text" from="0,.7pt" to="5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" strokeweight="1pt">
              <v:stroke joinstyle="miter"/>
              <o:lock v:ext="edit" shapetype="f"/>
              <w10:wrap anchorx="margin"/>
            </v:line>
          </w:pict>
        </mc:Fallback>
      </mc:AlternateContent>
    </w:r>
    <w:hyperlink r:id="rId1" w:history="1">
      <w:r>
        <w:rPr>
          <w:rStyle w:val="Hyperlink"/>
          <w:sz w:val="20"/>
          <w:szCs w:val="20"/>
        </w:rPr>
        <w:t>matilda.ansah@isd.gov.gh</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800F6" w14:textId="77777777" w:rsidR="00077E1B" w:rsidRDefault="009B4DDF">
    <w:pPr>
      <w:pStyle w:val="Footer"/>
      <w:jc w:val="center"/>
      <w:rPr>
        <w:i/>
        <w:color w:val="1F4E79"/>
      </w:rPr>
    </w:pPr>
    <w:r>
      <w:rPr>
        <w:i/>
        <w:color w:val="1F4E79"/>
      </w:rPr>
      <w:t>Matilda.ansah@isd.gov.gh</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32CD2" w14:textId="77777777" w:rsidR="0059649D" w:rsidRDefault="0059649D" w:rsidP="00FA2CE0">
      <w:pPr>
        <w:spacing w:after="0" w:line="240" w:lineRule="auto"/>
      </w:pPr>
      <w:r>
        <w:separator/>
      </w:r>
    </w:p>
  </w:footnote>
  <w:footnote w:type="continuationSeparator" w:id="0">
    <w:p w14:paraId="21634D65" w14:textId="77777777" w:rsidR="0059649D" w:rsidRDefault="0059649D" w:rsidP="00FA2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FB0F2" w14:textId="583B5905" w:rsidR="00077E1B" w:rsidRDefault="00801B9C">
    <w:pPr>
      <w:pStyle w:val="Header"/>
      <w:rPr>
        <w:rFonts w:ascii="Arial" w:hAnsi="Arial" w:cs="Arial"/>
        <w:sz w:val="18"/>
        <w:szCs w:val="18"/>
      </w:rPr>
    </w:pPr>
    <w:r>
      <w:rPr>
        <w:rFonts w:ascii="Arial" w:hAnsi="Arial" w:cs="Arial"/>
        <w:noProof/>
        <w:sz w:val="18"/>
        <w:szCs w:val="18"/>
        <w:lang w:val="en-US"/>
      </w:rPr>
      <mc:AlternateContent>
        <mc:Choice Requires="wps">
          <w:drawing>
            <wp:anchor distT="0" distB="0" distL="0" distR="0" simplePos="0" relativeHeight="251663360" behindDoc="0" locked="0" layoutInCell="1" allowOverlap="1" wp14:anchorId="3CF56A17" wp14:editId="65E5BC95">
              <wp:simplePos x="0" y="0"/>
              <wp:positionH relativeFrom="margin">
                <wp:posOffset>1781175</wp:posOffset>
              </wp:positionH>
              <wp:positionV relativeFrom="paragraph">
                <wp:posOffset>-674370</wp:posOffset>
              </wp:positionV>
              <wp:extent cx="3267075" cy="1828800"/>
              <wp:effectExtent l="0" t="0" r="0" b="0"/>
              <wp:wrapNone/>
              <wp:docPr id="40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7075" cy="1828800"/>
                      </a:xfrm>
                      <a:prstGeom prst="rect">
                        <a:avLst/>
                      </a:prstGeom>
                      <a:ln>
                        <a:noFill/>
                      </a:ln>
                    </wps:spPr>
                    <wps:txbx>
                      <w:txbxContent>
                        <w:p w14:paraId="4DA7DAC8" w14:textId="77777777" w:rsidR="00077E1B" w:rsidRDefault="009B4DDF"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INFORMATION SERVICES DEPARTMENT</w:t>
                          </w:r>
                        </w:p>
                        <w:p w14:paraId="3B811B20" w14:textId="2A9B2E69"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POST OFFICE BOX 26</w:t>
                          </w:r>
                        </w:p>
                        <w:p w14:paraId="62FA66C0" w14:textId="216A3058"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BOGOSO</w:t>
                          </w:r>
                        </w:p>
                      </w:txbxContent>
                    </wps:txbx>
                    <wps:bodyPr vert="horz" wrap="square" lIns="91440" tIns="45720" rIns="91440" bIns="45720" anchor="t">
                      <a:prstTxWarp prst="textNoShape">
                        <a:avLst/>
                      </a:prstTxWarp>
                      <a:spAutoFit/>
                    </wps:bodyPr>
                  </wps:wsp>
                </a:graphicData>
              </a:graphic>
              <wp14:sizeRelH relativeFrom="margin">
                <wp14:pctWidth>0</wp14:pctWidth>
              </wp14:sizeRelH>
            </wp:anchor>
          </w:drawing>
        </mc:Choice>
        <mc:Fallback>
          <w:pict>
            <v:rect w14:anchorId="3CF56A17" id="Text Box 1" o:spid="_x0000_s1026" style="position:absolute;margin-left:140.25pt;margin-top:-53.1pt;width:257.25pt;height:2in;z-index:251663360;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" filled="f" stroked="f">
              <v:path arrowok="t"/>
              <v:textbox style="mso-fit-shape-to-text:t">
                <w:txbxContent>
                  <w:p w14:paraId="4DA7DAC8" w14:textId="77777777" w:rsidR="00077E1B" w:rsidRDefault="009B4DDF"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INFORMATION SERVICES DEPARTMENT</w:t>
                    </w:r>
                  </w:p>
                  <w:p w14:paraId="3B811B20" w14:textId="2A9B2E69"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POST OFFICE BOX 26</w:t>
                    </w:r>
                  </w:p>
                  <w:p w14:paraId="62FA66C0" w14:textId="216A3058"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BOGOSO</w:t>
                    </w:r>
                  </w:p>
                </w:txbxContent>
              </v:textbox>
              <w10:wrap anchorx="margin"/>
            </v:rect>
          </w:pict>
        </mc:Fallback>
      </mc:AlternateContent>
    </w:r>
    <w:r>
      <w:rPr>
        <w:rFonts w:ascii="Arial" w:hAnsi="Arial" w:cs="Arial"/>
        <w:noProof/>
        <w:sz w:val="18"/>
        <w:szCs w:val="18"/>
        <w:lang w:val="en-US"/>
      </w:rPr>
      <mc:AlternateContent>
        <mc:Choice Requires="wps">
          <w:drawing>
            <wp:anchor distT="0" distB="0" distL="0" distR="0" simplePos="0" relativeHeight="251661312" behindDoc="0" locked="0" layoutInCell="1" allowOverlap="1" wp14:anchorId="54BD081B" wp14:editId="2F72AF76">
              <wp:simplePos x="0" y="0"/>
              <wp:positionH relativeFrom="column">
                <wp:posOffset>57150</wp:posOffset>
              </wp:positionH>
              <wp:positionV relativeFrom="paragraph">
                <wp:posOffset>-1093470</wp:posOffset>
              </wp:positionV>
              <wp:extent cx="6334125" cy="401320"/>
              <wp:effectExtent l="0" t="0" r="0" b="0"/>
              <wp:wrapNone/>
              <wp:docPr id="4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4125" cy="401320"/>
                      </a:xfrm>
                      <a:prstGeom prst="rect">
                        <a:avLst/>
                      </a:prstGeom>
                      <a:ln>
                        <a:noFill/>
                      </a:ln>
                    </wps:spPr>
                    <wps:txbx>
                      <w:txbxContent>
                        <w:p w14:paraId="690F5052" w14:textId="77777777" w:rsidR="00077E1B" w:rsidRDefault="009B4DDF" w:rsidP="003F7BA5">
                          <w:pPr>
                            <w:pStyle w:val="Heade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PRESTE</w:t>
                          </w:r>
                          <w:r w:rsidR="003F7BA5">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A HUNI-VALLEY MUNICIPAL ASSEMBLY</w:t>
                          </w: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p>
                        <w:p w14:paraId="0B89574C" w14:textId="77777777" w:rsidR="00077E1B" w:rsidRDefault="0059649D">
                          <w:pPr>
                            <w:pStyle w:val="Header"/>
                            <w:jc w:val="center"/>
                            <w:rPr>
                              <w:rFonts w:ascii="Times New Roman" w:hAnsi="Times New Roman"/>
                              <w:noProof/>
                              <w:color w:val="000000"/>
                              <w:sz w:val="48"/>
                              <w:szCs w:val="4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p>
                      </w:txbxContent>
                    </wps:txbx>
                    <wps:bodyPr vert="horz" wrap="square" lIns="91440" tIns="45720" rIns="91440" bIns="45720" anchor="t">
                      <a:prstTxWarp prst="textNoShape">
                        <a:avLst/>
                      </a:prstTxWarp>
                      <a:spAutoFit/>
                    </wps:bodyPr>
                  </wps:wsp>
                </a:graphicData>
              </a:graphic>
              <wp14:sizeRelH relativeFrom="margin">
                <wp14:pctWidth>0</wp14:pctWidth>
              </wp14:sizeRelH>
            </wp:anchor>
          </w:drawing>
        </mc:Choice>
        <mc:Fallback>
          <w:pict>
            <v:rect w14:anchorId="54BD081B" id="Text Box 2" o:spid="_x0000_s1027" style="position:absolute;margin-left:4.5pt;margin-top:-86.1pt;width:498.75pt;height:31.6pt;z-index:251661312;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" filled="f" stroked="f">
              <v:path arrowok="t"/>
              <v:textbox style="mso-fit-shape-to-text:t">
                <w:txbxContent>
                  <w:p w14:paraId="690F5052" w14:textId="77777777" w:rsidR="00077E1B" w:rsidRDefault="009B4DDF" w:rsidP="003F7BA5">
                    <w:pPr>
                      <w:pStyle w:val="Heade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PRESTE</w:t>
                    </w:r>
                    <w:r w:rsidR="003F7BA5">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A HUNI-VALLEY MUNICIPAL ASSEMBLY</w:t>
                    </w: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p>
                  <w:p w14:paraId="0B89574C" w14:textId="77777777" w:rsidR="00077E1B" w:rsidRDefault="0059649D">
                    <w:pPr>
                      <w:pStyle w:val="Header"/>
                      <w:jc w:val="center"/>
                      <w:rPr>
                        <w:rFonts w:ascii="Times New Roman" w:hAnsi="Times New Roman"/>
                        <w:noProof/>
                        <w:color w:val="000000"/>
                        <w:sz w:val="48"/>
                        <w:szCs w:val="4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p>
                </w:txbxContent>
              </v:textbox>
            </v:rect>
          </w:pict>
        </mc:Fallback>
      </mc:AlternateContent>
    </w:r>
    <w:r w:rsidR="009B4DDF">
      <w:rPr>
        <w:rFonts w:ascii="Arial" w:hAnsi="Arial" w:cs="Arial"/>
        <w:noProof/>
        <w:sz w:val="18"/>
        <w:szCs w:val="18"/>
        <w:lang w:val="en-US"/>
      </w:rPr>
      <w:drawing>
        <wp:anchor distT="0" distB="0" distL="114300" distR="114300" simplePos="0" relativeHeight="251667456" behindDoc="0" locked="0" layoutInCell="1" allowOverlap="1" wp14:anchorId="131B2D92" wp14:editId="3624F30E">
          <wp:simplePos x="0" y="0"/>
          <wp:positionH relativeFrom="margin">
            <wp:posOffset>5191125</wp:posOffset>
          </wp:positionH>
          <wp:positionV relativeFrom="paragraph">
            <wp:posOffset>-721995</wp:posOffset>
          </wp:positionV>
          <wp:extent cx="952500" cy="1028700"/>
          <wp:effectExtent l="0" t="0" r="0" b="0"/>
          <wp:wrapThrough wrapText="bothSides">
            <wp:wrapPolygon edited="0">
              <wp:start x="0" y="0"/>
              <wp:lineTo x="0" y="21200"/>
              <wp:lineTo x="21168" y="21200"/>
              <wp:lineTo x="21168" y="0"/>
              <wp:lineTo x="0" y="0"/>
            </wp:wrapPolygon>
          </wp:wrapThrough>
          <wp:docPr id="1" name="Picture 1" descr="C:\Users\ISD\AppData\Local\Microsoft\Windows\INetCache\Content.Word\FB_IMG_16605749497173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SD\AppData\Local\Microsoft\Windows\INetCache\Content.Word\FB_IMG_16605749497173904.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4DDF">
      <w:rPr>
        <w:noProof/>
        <w:lang w:val="en-US"/>
      </w:rPr>
      <mc:AlternateContent>
        <mc:Choice Requires="wps">
          <w:drawing>
            <wp:anchor distT="0" distB="0" distL="0" distR="0" simplePos="0" relativeHeight="251666432" behindDoc="0" locked="0" layoutInCell="1" allowOverlap="1" wp14:anchorId="7CA4AC8F" wp14:editId="62746F54">
              <wp:simplePos x="0" y="0"/>
              <wp:positionH relativeFrom="column">
                <wp:posOffset>192405</wp:posOffset>
              </wp:positionH>
              <wp:positionV relativeFrom="paragraph">
                <wp:posOffset>-741045</wp:posOffset>
              </wp:positionV>
              <wp:extent cx="1295400" cy="1000125"/>
              <wp:effectExtent l="0" t="0" r="19050" b="28575"/>
              <wp:wrapNone/>
              <wp:docPr id="410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000125"/>
                      </a:xfrm>
                      <a:prstGeom prst="rect">
                        <a:avLst/>
                      </a:prstGeom>
                      <a:solidFill>
                        <a:srgbClr val="FFFFFF"/>
                      </a:solidFill>
                      <a:ln w="6350" cap="flat" cmpd="sng">
                        <a:solidFill>
                          <a:srgbClr val="000000"/>
                        </a:solidFill>
                        <a:prstDash val="solid"/>
                        <a:round/>
                        <a:headEnd/>
                        <a:tailEnd/>
                      </a:ln>
                    </wps:spPr>
                    <wps:txbx>
                      <w:txbxContent>
                        <w:p w14:paraId="57E92751" w14:textId="77777777" w:rsidR="00077E1B" w:rsidRDefault="009B4DDF">
                          <w:r>
                            <w:rPr>
                              <w:noProof/>
                            </w:rPr>
                            <w:drawing>
                              <wp:inline distT="0" distB="0" distL="0" distR="0" wp14:anchorId="63DD6498" wp14:editId="3F690C70">
                                <wp:extent cx="1027430" cy="953135"/>
                                <wp:effectExtent l="0" t="0" r="0" b="0"/>
                                <wp:docPr id="2"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a:stretch/>
                                      </pic:blipFill>
                                      <pic:spPr>
                                        <a:xfrm>
                                          <a:off x="0" y="0"/>
                                          <a:ext cx="1027430" cy="953135"/>
                                        </a:xfrm>
                                        <a:prstGeom prst="rect">
                                          <a:avLst/>
                                        </a:prstGeom>
                                        <a:ln>
                                          <a:noFill/>
                                        </a:ln>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4AC8F" id="Text Box 9" o:spid="_x0000_s1028" style="position:absolute;margin-left:15.15pt;margin-top:-58.35pt;width:102pt;height:78.75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" strokeweight=".5pt">
              <v:stroke joinstyle="round"/>
              <v:path arrowok="t"/>
              <v:textbox>
                <w:txbxContent>
                  <w:p w14:paraId="57E92751" w14:textId="77777777" w:rsidR="00077E1B" w:rsidRDefault="009B4DDF">
                    <w:r>
                      <w:rPr>
                        <w:noProof/>
                      </w:rPr>
                      <w:drawing>
                        <wp:inline distT="0" distB="0" distL="0" distR="0" wp14:anchorId="63DD6498" wp14:editId="3F690C70">
                          <wp:extent cx="1027430" cy="953135"/>
                          <wp:effectExtent l="0" t="0" r="0" b="0"/>
                          <wp:docPr id="2"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a:stretch/>
                                </pic:blipFill>
                                <pic:spPr>
                                  <a:xfrm>
                                    <a:off x="0" y="0"/>
                                    <a:ext cx="1027430" cy="953135"/>
                                  </a:xfrm>
                                  <a:prstGeom prst="rect">
                                    <a:avLst/>
                                  </a:prstGeom>
                                  <a:ln>
                                    <a:noFill/>
                                  </a:ln>
                                </pic:spPr>
                              </pic:pic>
                            </a:graphicData>
                          </a:graphic>
                        </wp:inline>
                      </w:drawing>
                    </w:r>
                  </w:p>
                </w:txbxContent>
              </v:textbox>
            </v:rect>
          </w:pict>
        </mc:Fallback>
      </mc:AlternateContent>
    </w:r>
    <w:r w:rsidR="009B4DDF">
      <w:rPr>
        <w:rFonts w:ascii="Arial" w:hAnsi="Arial" w:cs="Arial"/>
        <w:sz w:val="18"/>
        <w:szCs w:val="18"/>
      </w:rPr>
      <w:t xml:space="preserve">  </w:t>
    </w:r>
  </w:p>
  <w:p w14:paraId="0DB3F601" w14:textId="77777777" w:rsidR="00077E1B" w:rsidRDefault="0059649D">
    <w:pPr>
      <w:pStyle w:val="Header"/>
      <w:rPr>
        <w:rFonts w:ascii="Arial" w:hAnsi="Arial" w:cs="Arial"/>
        <w:sz w:val="18"/>
        <w:szCs w:val="18"/>
      </w:rPr>
    </w:pPr>
  </w:p>
  <w:p w14:paraId="4BF13FC8" w14:textId="77777777" w:rsidR="00077E1B" w:rsidRDefault="0059649D">
    <w:pPr>
      <w:pStyle w:val="Header"/>
      <w:rPr>
        <w:rFonts w:ascii="Arial" w:hAnsi="Arial" w:cs="Arial"/>
        <w:b/>
        <w:sz w:val="20"/>
        <w:szCs w:val="20"/>
      </w:rPr>
    </w:pPr>
  </w:p>
  <w:p w14:paraId="0128B713" w14:textId="77777777" w:rsidR="00077E1B" w:rsidRDefault="009B4DDF" w:rsidP="00AB197C">
    <w:pPr>
      <w:pStyle w:val="Header"/>
      <w:tabs>
        <w:tab w:val="clear" w:pos="4680"/>
        <w:tab w:val="clear" w:pos="9360"/>
        <w:tab w:val="center" w:pos="4995"/>
      </w:tabs>
      <w:rPr>
        <w:sz w:val="20"/>
        <w:szCs w:val="20"/>
      </w:rPr>
    </w:pPr>
    <w:r>
      <w:rPr>
        <w:noProof/>
        <w:lang w:val="en-US"/>
      </w:rPr>
      <mc:AlternateContent>
        <mc:Choice Requires="wps">
          <w:drawing>
            <wp:anchor distT="0" distB="0" distL="0" distR="0" simplePos="0" relativeHeight="251665408" behindDoc="0" locked="0" layoutInCell="1" allowOverlap="1" wp14:anchorId="04FB640E" wp14:editId="3B3A1360">
              <wp:simplePos x="0" y="0"/>
              <wp:positionH relativeFrom="column">
                <wp:posOffset>5143501</wp:posOffset>
              </wp:positionH>
              <wp:positionV relativeFrom="paragraph">
                <wp:posOffset>21590</wp:posOffset>
              </wp:positionV>
              <wp:extent cx="1238250" cy="297815"/>
              <wp:effectExtent l="0" t="0" r="0" b="6985"/>
              <wp:wrapNone/>
              <wp:docPr id="4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0" cy="297815"/>
                      </a:xfrm>
                      <a:prstGeom prst="rect">
                        <a:avLst/>
                      </a:prstGeom>
                      <a:ln>
                        <a:noFill/>
                      </a:ln>
                    </wps:spPr>
                    <wps:txbx>
                      <w:txbxContent>
                        <w:p w14:paraId="64B7D73D" w14:textId="26289DC8" w:rsidR="00077E1B" w:rsidRDefault="003F7BA5">
                          <w:pPr>
                            <w:pStyle w:val="Header"/>
                            <w:tabs>
                              <w:tab w:val="left" w:pos="4680"/>
                            </w:tabs>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A32862">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3</w:t>
                          </w:r>
                          <w:r w:rsidR="00A32862" w:rsidRPr="00A32862">
                            <w:rPr>
                              <w:rFonts w:ascii="Times New Roman" w:hAnsi="Times New Roman"/>
                              <w:b/>
                              <w:color w:val="000000"/>
                              <w:sz w:val="18"/>
                              <w:szCs w:val="18"/>
                              <w:vertAlign w:val="superscript"/>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RD</w:t>
                          </w:r>
                          <w:r w:rsidR="00A32862">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SEPT.</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w:t>
                          </w:r>
                          <w:r w:rsidR="009702F0">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2024</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B640E" id="Text Box 7" o:spid="_x0000_s1029" style="position:absolute;margin-left:405pt;margin-top:1.7pt;width:97.5pt;height:23.45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" filled="f" stroked="f">
              <v:path arrowok="t"/>
              <v:textbox>
                <w:txbxContent>
                  <w:p w14:paraId="64B7D73D" w14:textId="26289DC8" w:rsidR="00077E1B" w:rsidRDefault="003F7BA5">
                    <w:pPr>
                      <w:pStyle w:val="Header"/>
                      <w:tabs>
                        <w:tab w:val="left" w:pos="4680"/>
                      </w:tabs>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A32862">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3</w:t>
                    </w:r>
                    <w:r w:rsidR="00A32862" w:rsidRPr="00A32862">
                      <w:rPr>
                        <w:rFonts w:ascii="Times New Roman" w:hAnsi="Times New Roman"/>
                        <w:b/>
                        <w:color w:val="000000"/>
                        <w:sz w:val="18"/>
                        <w:szCs w:val="18"/>
                        <w:vertAlign w:val="superscript"/>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RD</w:t>
                    </w:r>
                    <w:r w:rsidR="00A32862">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SEPT.</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w:t>
                    </w:r>
                    <w:r w:rsidR="009702F0">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2024</w:t>
                    </w:r>
                  </w:p>
                </w:txbxContent>
              </v:textbox>
            </v:rect>
          </w:pict>
        </mc:Fallback>
      </mc:AlternateContent>
    </w:r>
    <w:r>
      <w:rPr>
        <w:rFonts w:ascii="Arial" w:hAnsi="Arial" w:cs="Arial"/>
        <w:sz w:val="20"/>
        <w:szCs w:val="20"/>
      </w:rPr>
      <w:t xml:space="preserve">  Number and date must be quoted</w:t>
    </w:r>
    <w:r>
      <w:rPr>
        <w:sz w:val="20"/>
        <w:szCs w:val="20"/>
      </w:rPr>
      <w:t>.</w:t>
    </w:r>
    <w:r>
      <w:rPr>
        <w:noProof/>
        <w:sz w:val="20"/>
        <w:szCs w:val="20"/>
      </w:rPr>
      <w:t xml:space="preserve"> </w:t>
    </w:r>
    <w:r>
      <w:rPr>
        <w:noProof/>
        <w:sz w:val="20"/>
        <w:szCs w:val="20"/>
      </w:rPr>
      <w:tab/>
    </w:r>
  </w:p>
  <w:p w14:paraId="1203F819" w14:textId="77777777" w:rsidR="00077E1B" w:rsidRDefault="009B4DDF">
    <w:pPr>
      <w:pStyle w:val="Header"/>
      <w:tabs>
        <w:tab w:val="clear" w:pos="9360"/>
      </w:tabs>
      <w:rPr>
        <w:sz w:val="16"/>
        <w:szCs w:val="16"/>
      </w:rPr>
    </w:pPr>
    <w:r>
      <w:rPr>
        <w:rFonts w:ascii="Arial Narrow" w:hAnsi="Arial Narrow"/>
        <w:b/>
        <w:sz w:val="18"/>
        <w:szCs w:val="18"/>
      </w:rPr>
      <w:t xml:space="preserve">  Our Ref</w:t>
    </w:r>
    <w:r>
      <w:rPr>
        <w:sz w:val="16"/>
        <w:szCs w:val="16"/>
      </w:rPr>
      <w:t xml:space="preserve">: </w:t>
    </w:r>
    <w:r>
      <w:rPr>
        <w:b/>
        <w:sz w:val="18"/>
        <w:szCs w:val="18"/>
      </w:rPr>
      <w:t>……………………….</w:t>
    </w: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Arial" w:hAnsi="Arial" w:cs="Arial"/>
        <w:sz w:val="20"/>
        <w:szCs w:val="20"/>
      </w:rPr>
      <w:t>Date</w:t>
    </w:r>
    <w:r>
      <w:rPr>
        <w:b/>
        <w:sz w:val="20"/>
        <w:szCs w:val="20"/>
      </w:rPr>
      <w:t>: …………………</w:t>
    </w:r>
    <w:r>
      <w:rPr>
        <w:sz w:val="16"/>
        <w:szCs w:val="16"/>
      </w:rPr>
      <w:t xml:space="preserve">                                                                                                                                                                            </w:t>
    </w:r>
  </w:p>
  <w:p w14:paraId="3D51804B" w14:textId="77777777" w:rsidR="00077E1B" w:rsidRDefault="009B4DDF">
    <w:pPr>
      <w:pStyle w:val="Header"/>
      <w:tabs>
        <w:tab w:val="clear" w:pos="9360"/>
      </w:tabs>
      <w:rPr>
        <w:sz w:val="16"/>
        <w:szCs w:val="16"/>
      </w:rPr>
    </w:pPr>
    <w:r>
      <w:rPr>
        <w:rFonts w:ascii="Arial Narrow" w:hAnsi="Arial Narrow"/>
        <w:b/>
        <w:sz w:val="18"/>
        <w:szCs w:val="18"/>
      </w:rPr>
      <w:t xml:space="preserve">  Your </w:t>
    </w:r>
    <w:proofErr w:type="gramStart"/>
    <w:r>
      <w:rPr>
        <w:rFonts w:ascii="Arial Narrow" w:hAnsi="Arial Narrow"/>
        <w:b/>
        <w:sz w:val="18"/>
        <w:szCs w:val="18"/>
      </w:rPr>
      <w:t>Ref</w:t>
    </w:r>
    <w:r>
      <w:rPr>
        <w:b/>
        <w:sz w:val="20"/>
        <w:szCs w:val="20"/>
      </w:rPr>
      <w:t>:…</w:t>
    </w:r>
    <w:proofErr w:type="gramEnd"/>
    <w:r>
      <w:rPr>
        <w:b/>
        <w:sz w:val="20"/>
        <w:szCs w:val="20"/>
      </w:rPr>
      <w:t>……………….</w:t>
    </w:r>
  </w:p>
  <w:p w14:paraId="7AB39ED6" w14:textId="77777777" w:rsidR="00077E1B" w:rsidRDefault="009B4DDF">
    <w:pPr>
      <w:pStyle w:val="Header"/>
      <w:jc w:val="center"/>
      <w:rPr>
        <w:rFonts w:ascii="Arial" w:hAnsi="Arial" w:cs="Arial"/>
        <w:sz w:val="20"/>
        <w:szCs w:val="20"/>
      </w:rPr>
    </w:pPr>
    <w:r>
      <w:rPr>
        <w:rFonts w:ascii="Arial" w:hAnsi="Arial" w:cs="Arial"/>
        <w:noProof/>
        <w:sz w:val="20"/>
        <w:szCs w:val="20"/>
        <w:lang w:val="en-US"/>
      </w:rPr>
      <mc:AlternateContent>
        <mc:Choice Requires="wps">
          <w:drawing>
            <wp:anchor distT="0" distB="0" distL="114300" distR="114300" simplePos="0" relativeHeight="251662336" behindDoc="0" locked="0" layoutInCell="1" allowOverlap="1" wp14:anchorId="3E061CBF" wp14:editId="0B89A12F">
              <wp:simplePos x="0" y="0"/>
              <wp:positionH relativeFrom="margin">
                <wp:posOffset>20955</wp:posOffset>
              </wp:positionH>
              <wp:positionV relativeFrom="paragraph">
                <wp:posOffset>193675</wp:posOffset>
              </wp:positionV>
              <wp:extent cx="7029450" cy="19050"/>
              <wp:effectExtent l="19050" t="19050" r="19050" b="19050"/>
              <wp:wrapSquare wrapText="bothSides"/>
              <wp:docPr id="410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029450" cy="19050"/>
                      </a:xfrm>
                      <a:prstGeom prst="line">
                        <a:avLst/>
                      </a:prstGeom>
                      <a:ln w="38100" cap="flat" cmpd="sng">
                        <a:solidFill>
                          <a:srgbClr val="000000"/>
                        </a:solidFill>
                        <a:prstDash val="solid"/>
                        <a:miter/>
                        <a:headEnd/>
                        <a:tailEnd/>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4BB4CE" id="Straight Connector 3" o:spid="_x0000_s1026" style="position:absolute;flip:y;z-index:251662336;visibility:visible;mso-wrap-style:square;mso-wrap-distance-left:9pt;mso-wrap-distance-top:0;mso-wrap-distance-right:9pt;mso-wrap-distance-bottom:0;mso-position-horizontal:absolute;mso-position-horizontal-relative:margin;mso-position-vertical:absolute;mso-position-vertical-relative:text" from="1.65pt,15.25pt" to="555.1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" strokeweight="3pt">
              <v:stroke joinstyle="miter"/>
              <o:lock v:ext="edit" shapetype="f"/>
              <w10:wrap type="square" anchorx="margin"/>
            </v:line>
          </w:pict>
        </mc:Fallback>
      </mc:AlternateContent>
    </w:r>
    <w:r>
      <w:rPr>
        <w:rFonts w:ascii="Arial" w:hAnsi="Arial" w:cs="Arial"/>
        <w:noProof/>
        <w:sz w:val="20"/>
        <w:szCs w:val="20"/>
        <w:lang w:val="en-US"/>
      </w:rPr>
      <mc:AlternateContent>
        <mc:Choice Requires="wps">
          <w:drawing>
            <wp:anchor distT="0" distB="0" distL="0" distR="0" simplePos="0" relativeHeight="251664384" behindDoc="0" locked="0" layoutInCell="1" allowOverlap="1" wp14:anchorId="39F93ABA" wp14:editId="294EC352">
              <wp:simplePos x="0" y="0"/>
              <wp:positionH relativeFrom="margin">
                <wp:align>left</wp:align>
              </wp:positionH>
              <wp:positionV relativeFrom="paragraph">
                <wp:posOffset>139699</wp:posOffset>
              </wp:positionV>
              <wp:extent cx="7038975" cy="19050"/>
              <wp:effectExtent l="0" t="0" r="28575" b="19050"/>
              <wp:wrapNone/>
              <wp:docPr id="410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038975" cy="19050"/>
                      </a:xfrm>
                      <a:prstGeom prst="line">
                        <a:avLst/>
                      </a:prstGeom>
                      <a:ln w="9525" cap="flat" cmpd="sng">
                        <a:solidFill>
                          <a:srgbClr val="000000"/>
                        </a:solidFill>
                        <a:prstDash val="solid"/>
                        <a:miter/>
                        <a:headEnd/>
                        <a:tailE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784B4B" id="Straight Connector 4" o:spid="_x0000_s1026" style="position:absolute;flip:y;z-index:2516643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 from="0,11pt" to="554.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">
              <v:stroke joinstyle="miter"/>
              <o:lock v:ext="edit" shapetype="f"/>
              <w10:wrap anchorx="margin"/>
            </v:line>
          </w:pict>
        </mc:Fallback>
      </mc:AlternateContent>
    </w:r>
  </w:p>
  <w:p w14:paraId="57E17B51" w14:textId="77777777" w:rsidR="00077E1B" w:rsidRDefault="005964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14FB"/>
    <w:multiLevelType w:val="hybridMultilevel"/>
    <w:tmpl w:val="92043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44B11"/>
    <w:multiLevelType w:val="hybridMultilevel"/>
    <w:tmpl w:val="94924FA4"/>
    <w:lvl w:ilvl="0" w:tplc="CF86F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4140AA"/>
    <w:multiLevelType w:val="hybridMultilevel"/>
    <w:tmpl w:val="4CE2C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3170C"/>
    <w:multiLevelType w:val="hybridMultilevel"/>
    <w:tmpl w:val="CC464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B2B4B"/>
    <w:multiLevelType w:val="hybridMultilevel"/>
    <w:tmpl w:val="B6B0E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1C6CD6"/>
    <w:multiLevelType w:val="hybridMultilevel"/>
    <w:tmpl w:val="577EF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DA065FA"/>
    <w:multiLevelType w:val="hybridMultilevel"/>
    <w:tmpl w:val="C6D46AC0"/>
    <w:lvl w:ilvl="0" w:tplc="04090009">
      <w:start w:val="1"/>
      <w:numFmt w:val="bullet"/>
      <w:lvlText w:val=""/>
      <w:lvlJc w:val="left"/>
      <w:pPr>
        <w:ind w:left="5760" w:hanging="360"/>
      </w:pPr>
      <w:rPr>
        <w:rFonts w:ascii="Wingdings" w:hAnsi="Wingdings"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7" w15:restartNumberingAfterBreak="0">
    <w:nsid w:val="4B7F03AC"/>
    <w:multiLevelType w:val="hybridMultilevel"/>
    <w:tmpl w:val="C3DEC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4C5622"/>
    <w:multiLevelType w:val="hybridMultilevel"/>
    <w:tmpl w:val="CFB6105E"/>
    <w:lvl w:ilvl="0" w:tplc="03C4A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F55EC3"/>
    <w:multiLevelType w:val="hybridMultilevel"/>
    <w:tmpl w:val="5B1E0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2F71799"/>
    <w:multiLevelType w:val="hybridMultilevel"/>
    <w:tmpl w:val="27B4A456"/>
    <w:lvl w:ilvl="0" w:tplc="B678C80C">
      <w:start w:val="1"/>
      <w:numFmt w:val="decimal"/>
      <w:lvlText w:val="%1."/>
      <w:lvlJc w:val="left"/>
      <w:pPr>
        <w:ind w:left="1080" w:hanging="360"/>
      </w:pPr>
      <w:rPr>
        <w:rFonts w:eastAsiaTheme="minorHAns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FD6833"/>
    <w:multiLevelType w:val="hybridMultilevel"/>
    <w:tmpl w:val="046867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B07F70"/>
    <w:multiLevelType w:val="hybridMultilevel"/>
    <w:tmpl w:val="8718060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D593C"/>
    <w:multiLevelType w:val="hybridMultilevel"/>
    <w:tmpl w:val="540CB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E073EA"/>
    <w:multiLevelType w:val="hybridMultilevel"/>
    <w:tmpl w:val="34F89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AF14B8"/>
    <w:multiLevelType w:val="hybridMultilevel"/>
    <w:tmpl w:val="E04C4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FA64DF"/>
    <w:multiLevelType w:val="hybridMultilevel"/>
    <w:tmpl w:val="C3DEC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397945"/>
    <w:multiLevelType w:val="hybridMultilevel"/>
    <w:tmpl w:val="A0EAC26C"/>
    <w:lvl w:ilvl="0" w:tplc="2A7C3F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16"/>
  </w:num>
  <w:num w:numId="4">
    <w:abstractNumId w:val="0"/>
  </w:num>
  <w:num w:numId="5">
    <w:abstractNumId w:val="1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7"/>
  </w:num>
  <w:num w:numId="9">
    <w:abstractNumId w:val="15"/>
  </w:num>
  <w:num w:numId="10">
    <w:abstractNumId w:val="12"/>
  </w:num>
  <w:num w:numId="11">
    <w:abstractNumId w:val="13"/>
  </w:num>
  <w:num w:numId="12">
    <w:abstractNumId w:val="8"/>
  </w:num>
  <w:num w:numId="13">
    <w:abstractNumId w:val="4"/>
  </w:num>
  <w:num w:numId="14">
    <w:abstractNumId w:val="6"/>
  </w:num>
  <w:num w:numId="15">
    <w:abstractNumId w:val="3"/>
  </w:num>
  <w:num w:numId="16">
    <w:abstractNumId w:val="11"/>
  </w:num>
  <w:num w:numId="17">
    <w:abstractNumId w:val="2"/>
  </w:num>
  <w:num w:numId="18">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CE0"/>
    <w:rsid w:val="0001045E"/>
    <w:rsid w:val="00010C09"/>
    <w:rsid w:val="00012BC9"/>
    <w:rsid w:val="000221CD"/>
    <w:rsid w:val="0003058A"/>
    <w:rsid w:val="00034BFD"/>
    <w:rsid w:val="00044EB6"/>
    <w:rsid w:val="00091F34"/>
    <w:rsid w:val="00094D4D"/>
    <w:rsid w:val="000A13A8"/>
    <w:rsid w:val="000B2478"/>
    <w:rsid w:val="000B4475"/>
    <w:rsid w:val="000C412C"/>
    <w:rsid w:val="000F1394"/>
    <w:rsid w:val="0010603B"/>
    <w:rsid w:val="001C1DCA"/>
    <w:rsid w:val="001F6581"/>
    <w:rsid w:val="00204846"/>
    <w:rsid w:val="0022014C"/>
    <w:rsid w:val="002232BA"/>
    <w:rsid w:val="0023066A"/>
    <w:rsid w:val="00237256"/>
    <w:rsid w:val="00273589"/>
    <w:rsid w:val="002754BB"/>
    <w:rsid w:val="0028185E"/>
    <w:rsid w:val="00296F93"/>
    <w:rsid w:val="002D56B4"/>
    <w:rsid w:val="002E2D8A"/>
    <w:rsid w:val="00325DC9"/>
    <w:rsid w:val="00345667"/>
    <w:rsid w:val="0036596F"/>
    <w:rsid w:val="00365B86"/>
    <w:rsid w:val="00372001"/>
    <w:rsid w:val="003827EF"/>
    <w:rsid w:val="00393073"/>
    <w:rsid w:val="003B5A4E"/>
    <w:rsid w:val="003C0F27"/>
    <w:rsid w:val="003F6F13"/>
    <w:rsid w:val="003F7BA5"/>
    <w:rsid w:val="00416F8E"/>
    <w:rsid w:val="00444721"/>
    <w:rsid w:val="004558EF"/>
    <w:rsid w:val="004A40F5"/>
    <w:rsid w:val="004C2A57"/>
    <w:rsid w:val="004D6DEA"/>
    <w:rsid w:val="004E711C"/>
    <w:rsid w:val="004F575C"/>
    <w:rsid w:val="00504376"/>
    <w:rsid w:val="005107CC"/>
    <w:rsid w:val="00552310"/>
    <w:rsid w:val="00553DA1"/>
    <w:rsid w:val="00571B92"/>
    <w:rsid w:val="005733D5"/>
    <w:rsid w:val="00575484"/>
    <w:rsid w:val="005930C9"/>
    <w:rsid w:val="0059649D"/>
    <w:rsid w:val="005A109F"/>
    <w:rsid w:val="005A78A8"/>
    <w:rsid w:val="005F74B9"/>
    <w:rsid w:val="00616866"/>
    <w:rsid w:val="00622F11"/>
    <w:rsid w:val="006270C3"/>
    <w:rsid w:val="00637DC2"/>
    <w:rsid w:val="00663617"/>
    <w:rsid w:val="006B50F2"/>
    <w:rsid w:val="006D4E89"/>
    <w:rsid w:val="00700073"/>
    <w:rsid w:val="007037F9"/>
    <w:rsid w:val="00713A04"/>
    <w:rsid w:val="00714C83"/>
    <w:rsid w:val="007C15C2"/>
    <w:rsid w:val="007E008C"/>
    <w:rsid w:val="007E186E"/>
    <w:rsid w:val="0080073D"/>
    <w:rsid w:val="00801B9C"/>
    <w:rsid w:val="00807B6A"/>
    <w:rsid w:val="008101CF"/>
    <w:rsid w:val="00820A7A"/>
    <w:rsid w:val="00823295"/>
    <w:rsid w:val="008672E3"/>
    <w:rsid w:val="008707AB"/>
    <w:rsid w:val="008769B0"/>
    <w:rsid w:val="00884170"/>
    <w:rsid w:val="008B2DBE"/>
    <w:rsid w:val="008C572B"/>
    <w:rsid w:val="008D17DC"/>
    <w:rsid w:val="008F4FAD"/>
    <w:rsid w:val="00947C68"/>
    <w:rsid w:val="00950375"/>
    <w:rsid w:val="009607DB"/>
    <w:rsid w:val="009702F0"/>
    <w:rsid w:val="0097175D"/>
    <w:rsid w:val="009A2907"/>
    <w:rsid w:val="009A7B3A"/>
    <w:rsid w:val="009B15E1"/>
    <w:rsid w:val="009B33B9"/>
    <w:rsid w:val="009B4DDF"/>
    <w:rsid w:val="009C64CD"/>
    <w:rsid w:val="009C7AC4"/>
    <w:rsid w:val="009E1409"/>
    <w:rsid w:val="00A26DDC"/>
    <w:rsid w:val="00A32862"/>
    <w:rsid w:val="00A4189E"/>
    <w:rsid w:val="00A42663"/>
    <w:rsid w:val="00A456F5"/>
    <w:rsid w:val="00A6055B"/>
    <w:rsid w:val="00A6106F"/>
    <w:rsid w:val="00A800EC"/>
    <w:rsid w:val="00A835BA"/>
    <w:rsid w:val="00A84F93"/>
    <w:rsid w:val="00A90D01"/>
    <w:rsid w:val="00A9713F"/>
    <w:rsid w:val="00AC6EFE"/>
    <w:rsid w:val="00AD7256"/>
    <w:rsid w:val="00B04F75"/>
    <w:rsid w:val="00B065B8"/>
    <w:rsid w:val="00B41BBE"/>
    <w:rsid w:val="00B51C5D"/>
    <w:rsid w:val="00B93C7A"/>
    <w:rsid w:val="00BA18E5"/>
    <w:rsid w:val="00BA4632"/>
    <w:rsid w:val="00BA7237"/>
    <w:rsid w:val="00BD02F4"/>
    <w:rsid w:val="00BF207B"/>
    <w:rsid w:val="00C06FD3"/>
    <w:rsid w:val="00C63CED"/>
    <w:rsid w:val="00C70B6E"/>
    <w:rsid w:val="00C71923"/>
    <w:rsid w:val="00C724DA"/>
    <w:rsid w:val="00C81418"/>
    <w:rsid w:val="00C83453"/>
    <w:rsid w:val="00C94203"/>
    <w:rsid w:val="00CB5E01"/>
    <w:rsid w:val="00CF58CF"/>
    <w:rsid w:val="00D273C8"/>
    <w:rsid w:val="00D65308"/>
    <w:rsid w:val="00D76334"/>
    <w:rsid w:val="00D95350"/>
    <w:rsid w:val="00DB00AB"/>
    <w:rsid w:val="00DC12DB"/>
    <w:rsid w:val="00DC2F0E"/>
    <w:rsid w:val="00DD7C25"/>
    <w:rsid w:val="00DF0BC0"/>
    <w:rsid w:val="00E05575"/>
    <w:rsid w:val="00E2424C"/>
    <w:rsid w:val="00E500E8"/>
    <w:rsid w:val="00E610EB"/>
    <w:rsid w:val="00EC5D74"/>
    <w:rsid w:val="00ED3A3B"/>
    <w:rsid w:val="00ED3EE8"/>
    <w:rsid w:val="00EF3DA7"/>
    <w:rsid w:val="00EF5807"/>
    <w:rsid w:val="00F1142A"/>
    <w:rsid w:val="00F460C8"/>
    <w:rsid w:val="00F560B8"/>
    <w:rsid w:val="00FA2CE0"/>
    <w:rsid w:val="00FA5C8B"/>
    <w:rsid w:val="00FA602A"/>
    <w:rsid w:val="00FD01F7"/>
    <w:rsid w:val="00FD49B3"/>
    <w:rsid w:val="00FD6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B168A"/>
  <w15:chartTrackingRefBased/>
  <w15:docId w15:val="{3A39711D-551C-4572-9ADB-BE58BCA6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2CE0"/>
    <w:pPr>
      <w:tabs>
        <w:tab w:val="center" w:pos="4680"/>
        <w:tab w:val="right" w:pos="9360"/>
      </w:tabs>
      <w:spacing w:after="0" w:line="240" w:lineRule="auto"/>
    </w:pPr>
    <w:rPr>
      <w:rFonts w:ascii="Calibri" w:eastAsia="Calibri" w:hAnsi="Calibri" w:cs="Times New Roman"/>
      <w:lang w:val="en-GB"/>
    </w:rPr>
  </w:style>
  <w:style w:type="character" w:customStyle="1" w:styleId="HeaderChar">
    <w:name w:val="Header Char"/>
    <w:basedOn w:val="DefaultParagraphFont"/>
    <w:link w:val="Header"/>
    <w:uiPriority w:val="99"/>
    <w:rsid w:val="00FA2CE0"/>
    <w:rPr>
      <w:rFonts w:ascii="Calibri" w:eastAsia="Calibri" w:hAnsi="Calibri" w:cs="Times New Roman"/>
      <w:lang w:val="en-GB"/>
    </w:rPr>
  </w:style>
  <w:style w:type="paragraph" w:styleId="Footer">
    <w:name w:val="footer"/>
    <w:basedOn w:val="Normal"/>
    <w:link w:val="FooterChar"/>
    <w:uiPriority w:val="99"/>
    <w:rsid w:val="00FA2CE0"/>
    <w:pPr>
      <w:tabs>
        <w:tab w:val="center" w:pos="4680"/>
        <w:tab w:val="right" w:pos="9360"/>
      </w:tabs>
      <w:spacing w:after="0" w:line="240" w:lineRule="auto"/>
    </w:pPr>
    <w:rPr>
      <w:rFonts w:ascii="Calibri" w:eastAsia="Calibri" w:hAnsi="Calibri" w:cs="Times New Roman"/>
      <w:lang w:val="en-GB"/>
    </w:rPr>
  </w:style>
  <w:style w:type="character" w:customStyle="1" w:styleId="FooterChar">
    <w:name w:val="Footer Char"/>
    <w:basedOn w:val="DefaultParagraphFont"/>
    <w:link w:val="Footer"/>
    <w:uiPriority w:val="99"/>
    <w:rsid w:val="00FA2CE0"/>
    <w:rPr>
      <w:rFonts w:ascii="Calibri" w:eastAsia="Calibri" w:hAnsi="Calibri" w:cs="Times New Roman"/>
      <w:lang w:val="en-GB"/>
    </w:rPr>
  </w:style>
  <w:style w:type="character" w:styleId="Hyperlink">
    <w:name w:val="Hyperlink"/>
    <w:basedOn w:val="DefaultParagraphFont"/>
    <w:uiPriority w:val="99"/>
    <w:rsid w:val="00FA2CE0"/>
    <w:rPr>
      <w:color w:val="0563C1"/>
      <w:u w:val="single"/>
    </w:rPr>
  </w:style>
  <w:style w:type="paragraph" w:styleId="ListParagraph">
    <w:name w:val="List Paragraph"/>
    <w:basedOn w:val="Normal"/>
    <w:uiPriority w:val="34"/>
    <w:qFormat/>
    <w:rsid w:val="00FA2CE0"/>
    <w:pPr>
      <w:ind w:left="720"/>
      <w:contextualSpacing/>
    </w:pPr>
  </w:style>
  <w:style w:type="paragraph" w:styleId="Subtitle">
    <w:name w:val="Subtitle"/>
    <w:basedOn w:val="Normal"/>
    <w:next w:val="Normal"/>
    <w:link w:val="SubtitleChar"/>
    <w:uiPriority w:val="11"/>
    <w:qFormat/>
    <w:rsid w:val="00FD6B9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D6B94"/>
    <w:rPr>
      <w:rFonts w:eastAsiaTheme="minorEastAsia"/>
      <w:color w:val="5A5A5A" w:themeColor="text1" w:themeTint="A5"/>
      <w:spacing w:val="15"/>
    </w:rPr>
  </w:style>
  <w:style w:type="table" w:styleId="TableGrid">
    <w:name w:val="Table Grid"/>
    <w:basedOn w:val="TableNormal"/>
    <w:uiPriority w:val="39"/>
    <w:rsid w:val="009C6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C64CD"/>
    <w:rPr>
      <w:color w:val="808080"/>
    </w:rPr>
  </w:style>
  <w:style w:type="paragraph" w:styleId="NoSpacing">
    <w:name w:val="No Spacing"/>
    <w:uiPriority w:val="1"/>
    <w:qFormat/>
    <w:rsid w:val="007E00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98588">
      <w:bodyDiv w:val="1"/>
      <w:marLeft w:val="0"/>
      <w:marRight w:val="0"/>
      <w:marTop w:val="0"/>
      <w:marBottom w:val="0"/>
      <w:divBdr>
        <w:top w:val="none" w:sz="0" w:space="0" w:color="auto"/>
        <w:left w:val="none" w:sz="0" w:space="0" w:color="auto"/>
        <w:bottom w:val="none" w:sz="0" w:space="0" w:color="auto"/>
        <w:right w:val="none" w:sz="0" w:space="0" w:color="auto"/>
      </w:divBdr>
    </w:div>
    <w:div w:id="170489290">
      <w:bodyDiv w:val="1"/>
      <w:marLeft w:val="0"/>
      <w:marRight w:val="0"/>
      <w:marTop w:val="0"/>
      <w:marBottom w:val="0"/>
      <w:divBdr>
        <w:top w:val="none" w:sz="0" w:space="0" w:color="auto"/>
        <w:left w:val="none" w:sz="0" w:space="0" w:color="auto"/>
        <w:bottom w:val="none" w:sz="0" w:space="0" w:color="auto"/>
        <w:right w:val="none" w:sz="0" w:space="0" w:color="auto"/>
      </w:divBdr>
    </w:div>
    <w:div w:id="421491503">
      <w:bodyDiv w:val="1"/>
      <w:marLeft w:val="0"/>
      <w:marRight w:val="0"/>
      <w:marTop w:val="0"/>
      <w:marBottom w:val="0"/>
      <w:divBdr>
        <w:top w:val="none" w:sz="0" w:space="0" w:color="auto"/>
        <w:left w:val="none" w:sz="0" w:space="0" w:color="auto"/>
        <w:bottom w:val="none" w:sz="0" w:space="0" w:color="auto"/>
        <w:right w:val="none" w:sz="0" w:space="0" w:color="auto"/>
      </w:divBdr>
    </w:div>
    <w:div w:id="451830197">
      <w:bodyDiv w:val="1"/>
      <w:marLeft w:val="0"/>
      <w:marRight w:val="0"/>
      <w:marTop w:val="0"/>
      <w:marBottom w:val="0"/>
      <w:divBdr>
        <w:top w:val="none" w:sz="0" w:space="0" w:color="auto"/>
        <w:left w:val="none" w:sz="0" w:space="0" w:color="auto"/>
        <w:bottom w:val="none" w:sz="0" w:space="0" w:color="auto"/>
        <w:right w:val="none" w:sz="0" w:space="0" w:color="auto"/>
      </w:divBdr>
    </w:div>
    <w:div w:id="471756248">
      <w:bodyDiv w:val="1"/>
      <w:marLeft w:val="0"/>
      <w:marRight w:val="0"/>
      <w:marTop w:val="0"/>
      <w:marBottom w:val="0"/>
      <w:divBdr>
        <w:top w:val="none" w:sz="0" w:space="0" w:color="auto"/>
        <w:left w:val="none" w:sz="0" w:space="0" w:color="auto"/>
        <w:bottom w:val="none" w:sz="0" w:space="0" w:color="auto"/>
        <w:right w:val="none" w:sz="0" w:space="0" w:color="auto"/>
      </w:divBdr>
    </w:div>
    <w:div w:id="493498746">
      <w:bodyDiv w:val="1"/>
      <w:marLeft w:val="0"/>
      <w:marRight w:val="0"/>
      <w:marTop w:val="0"/>
      <w:marBottom w:val="0"/>
      <w:divBdr>
        <w:top w:val="none" w:sz="0" w:space="0" w:color="auto"/>
        <w:left w:val="none" w:sz="0" w:space="0" w:color="auto"/>
        <w:bottom w:val="none" w:sz="0" w:space="0" w:color="auto"/>
        <w:right w:val="none" w:sz="0" w:space="0" w:color="auto"/>
      </w:divBdr>
    </w:div>
    <w:div w:id="681668700">
      <w:bodyDiv w:val="1"/>
      <w:marLeft w:val="0"/>
      <w:marRight w:val="0"/>
      <w:marTop w:val="0"/>
      <w:marBottom w:val="0"/>
      <w:divBdr>
        <w:top w:val="none" w:sz="0" w:space="0" w:color="auto"/>
        <w:left w:val="none" w:sz="0" w:space="0" w:color="auto"/>
        <w:bottom w:val="none" w:sz="0" w:space="0" w:color="auto"/>
        <w:right w:val="none" w:sz="0" w:space="0" w:color="auto"/>
      </w:divBdr>
    </w:div>
    <w:div w:id="1038820091">
      <w:bodyDiv w:val="1"/>
      <w:marLeft w:val="0"/>
      <w:marRight w:val="0"/>
      <w:marTop w:val="0"/>
      <w:marBottom w:val="0"/>
      <w:divBdr>
        <w:top w:val="none" w:sz="0" w:space="0" w:color="auto"/>
        <w:left w:val="none" w:sz="0" w:space="0" w:color="auto"/>
        <w:bottom w:val="none" w:sz="0" w:space="0" w:color="auto"/>
        <w:right w:val="none" w:sz="0" w:space="0" w:color="auto"/>
      </w:divBdr>
    </w:div>
    <w:div w:id="1257397286">
      <w:bodyDiv w:val="1"/>
      <w:marLeft w:val="0"/>
      <w:marRight w:val="0"/>
      <w:marTop w:val="0"/>
      <w:marBottom w:val="0"/>
      <w:divBdr>
        <w:top w:val="none" w:sz="0" w:space="0" w:color="auto"/>
        <w:left w:val="none" w:sz="0" w:space="0" w:color="auto"/>
        <w:bottom w:val="none" w:sz="0" w:space="0" w:color="auto"/>
        <w:right w:val="none" w:sz="0" w:space="0" w:color="auto"/>
      </w:divBdr>
    </w:div>
    <w:div w:id="1293900752">
      <w:bodyDiv w:val="1"/>
      <w:marLeft w:val="0"/>
      <w:marRight w:val="0"/>
      <w:marTop w:val="0"/>
      <w:marBottom w:val="0"/>
      <w:divBdr>
        <w:top w:val="none" w:sz="0" w:space="0" w:color="auto"/>
        <w:left w:val="none" w:sz="0" w:space="0" w:color="auto"/>
        <w:bottom w:val="none" w:sz="0" w:space="0" w:color="auto"/>
        <w:right w:val="none" w:sz="0" w:space="0" w:color="auto"/>
      </w:divBdr>
    </w:div>
    <w:div w:id="1737971478">
      <w:bodyDiv w:val="1"/>
      <w:marLeft w:val="0"/>
      <w:marRight w:val="0"/>
      <w:marTop w:val="0"/>
      <w:marBottom w:val="0"/>
      <w:divBdr>
        <w:top w:val="none" w:sz="0" w:space="0" w:color="auto"/>
        <w:left w:val="none" w:sz="0" w:space="0" w:color="auto"/>
        <w:bottom w:val="none" w:sz="0" w:space="0" w:color="auto"/>
        <w:right w:val="none" w:sz="0" w:space="0" w:color="auto"/>
      </w:divBdr>
    </w:div>
    <w:div w:id="1831869887">
      <w:bodyDiv w:val="1"/>
      <w:marLeft w:val="0"/>
      <w:marRight w:val="0"/>
      <w:marTop w:val="0"/>
      <w:marBottom w:val="0"/>
      <w:divBdr>
        <w:top w:val="none" w:sz="0" w:space="0" w:color="auto"/>
        <w:left w:val="none" w:sz="0" w:space="0" w:color="auto"/>
        <w:bottom w:val="none" w:sz="0" w:space="0" w:color="auto"/>
        <w:right w:val="none" w:sz="0" w:space="0" w:color="auto"/>
      </w:divBdr>
    </w:div>
    <w:div w:id="1862278018">
      <w:bodyDiv w:val="1"/>
      <w:marLeft w:val="0"/>
      <w:marRight w:val="0"/>
      <w:marTop w:val="0"/>
      <w:marBottom w:val="0"/>
      <w:divBdr>
        <w:top w:val="none" w:sz="0" w:space="0" w:color="auto"/>
        <w:left w:val="none" w:sz="0" w:space="0" w:color="auto"/>
        <w:bottom w:val="none" w:sz="0" w:space="0" w:color="auto"/>
        <w:right w:val="none" w:sz="0" w:space="0" w:color="auto"/>
      </w:divBdr>
    </w:div>
    <w:div w:id="1899051299">
      <w:bodyDiv w:val="1"/>
      <w:marLeft w:val="0"/>
      <w:marRight w:val="0"/>
      <w:marTop w:val="0"/>
      <w:marBottom w:val="0"/>
      <w:divBdr>
        <w:top w:val="none" w:sz="0" w:space="0" w:color="auto"/>
        <w:left w:val="none" w:sz="0" w:space="0" w:color="auto"/>
        <w:bottom w:val="none" w:sz="0" w:space="0" w:color="auto"/>
        <w:right w:val="none" w:sz="0" w:space="0" w:color="auto"/>
      </w:divBdr>
    </w:div>
    <w:div w:id="194222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matilda.ansah@isd.gov.gh"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1A154-F9FA-4DE5-8814-78D6B2AE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ISD</dc:creator>
  <cp:keywords/>
  <dc:description/>
  <cp:lastModifiedBy>RANDY</cp:lastModifiedBy>
  <cp:revision>4</cp:revision>
  <dcterms:created xsi:type="dcterms:W3CDTF">2024-09-04T13:09:00Z</dcterms:created>
  <dcterms:modified xsi:type="dcterms:W3CDTF">2024-09-04T13:25:00Z</dcterms:modified>
</cp:coreProperties>
</file>